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2.xml" ContentType="application/vnd.openxmlformats-officedocument.wordprocessingml.header+xml"/>
  <Override PartName="/word/footer2.xml" ContentType="application/vnd.openxmlformats-officedocument.wordprocessingml.footer+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158A35" w14:textId="4740A4D0" w:rsidR="00535E9B" w:rsidRDefault="00B67D39" w:rsidP="00535E9B">
      <w:pPr>
        <w:jc w:val="right"/>
        <w:rPr>
          <w:rFonts w:ascii="Verdana" w:eastAsia="Verdana" w:hAnsi="Verdana" w:cs="Times New Roman"/>
          <w:b/>
        </w:rPr>
      </w:pPr>
      <w:bookmarkStart w:id="0" w:name="_Toc243294538"/>
      <w:bookmarkStart w:id="1" w:name="_Toc516566314"/>
      <w:bookmarkStart w:id="2" w:name="_Toc516581582"/>
      <w:bookmarkStart w:id="3" w:name="_Toc516734756"/>
      <w:bookmarkStart w:id="4" w:name="_Toc516738786"/>
      <w:bookmarkStart w:id="5" w:name="_Toc8212125"/>
      <w:r w:rsidRPr="00B67D39">
        <w:rPr>
          <w:rFonts w:ascii="Verdana" w:eastAsia="Verdana" w:hAnsi="Verdana" w:cs="Times New Roman"/>
          <w:b/>
        </w:rPr>
        <w:t>ZAŁĄCZNIK N</w:t>
      </w:r>
      <w:r w:rsidR="00D46217">
        <w:rPr>
          <w:rFonts w:ascii="Verdana" w:eastAsia="Verdana" w:hAnsi="Verdana" w:cs="Times New Roman"/>
          <w:b/>
        </w:rPr>
        <w:t xml:space="preserve">R 3 DO SWZ -  FORMULARZ OFERTY </w:t>
      </w:r>
    </w:p>
    <w:p w14:paraId="40B95D0E" w14:textId="6450A37A" w:rsidR="00B67D39" w:rsidRDefault="00B67D39" w:rsidP="00535E9B">
      <w:pPr>
        <w:jc w:val="right"/>
        <w:rPr>
          <w:rFonts w:ascii="Verdana" w:eastAsia="Verdana" w:hAnsi="Verdana" w:cs="Times New Roman"/>
          <w:b/>
        </w:rPr>
      </w:pPr>
    </w:p>
    <w:p w14:paraId="049C5D5C" w14:textId="77777777" w:rsidR="009A129D" w:rsidRPr="00535E9B" w:rsidRDefault="009A129D" w:rsidP="00535E9B">
      <w:pPr>
        <w:jc w:val="right"/>
        <w:rPr>
          <w:rFonts w:ascii="Verdana" w:eastAsia="Verdana" w:hAnsi="Verdana" w:cs="Times New Roman"/>
          <w:b/>
        </w:rPr>
      </w:pPr>
    </w:p>
    <w:tbl>
      <w:tblPr>
        <w:tblStyle w:val="Tabela-Siatka"/>
        <w:tblW w:w="9918" w:type="dxa"/>
        <w:tblLook w:val="04A0" w:firstRow="1" w:lastRow="0" w:firstColumn="1" w:lastColumn="0" w:noHBand="0" w:noVBand="1"/>
      </w:tblPr>
      <w:tblGrid>
        <w:gridCol w:w="3823"/>
        <w:gridCol w:w="1984"/>
        <w:gridCol w:w="4111"/>
      </w:tblGrid>
      <w:tr w:rsidR="00B67D39" w:rsidRPr="006B56FD" w14:paraId="7AAC9FB8" w14:textId="77777777" w:rsidTr="00526926">
        <w:trPr>
          <w:trHeight w:val="1820"/>
        </w:trPr>
        <w:tc>
          <w:tcPr>
            <w:tcW w:w="3823" w:type="dxa"/>
            <w:tcBorders>
              <w:right w:val="single" w:sz="4" w:space="0" w:color="auto"/>
            </w:tcBorders>
          </w:tcPr>
          <w:p w14:paraId="40DDE0E1" w14:textId="77777777" w:rsidR="00B67D39" w:rsidRPr="006B56FD" w:rsidRDefault="00B67D39" w:rsidP="00DA06EB">
            <w:pPr>
              <w:ind w:right="28"/>
              <w:rPr>
                <w:rFonts w:asciiTheme="minorHAnsi" w:hAnsiTheme="minorHAnsi" w:cstheme="minorHAnsi"/>
                <w:b/>
                <w:i/>
                <w:iCs/>
                <w:u w:val="single"/>
              </w:rPr>
            </w:pPr>
            <w:r w:rsidRPr="006B56FD">
              <w:rPr>
                <w:rFonts w:asciiTheme="minorHAnsi" w:hAnsiTheme="minorHAnsi" w:cstheme="minorHAnsi"/>
                <w:b/>
                <w:i/>
                <w:iCs/>
                <w:u w:val="single"/>
              </w:rPr>
              <w:t>Wykonawca</w:t>
            </w:r>
          </w:p>
          <w:p w14:paraId="1B08FF11" w14:textId="1122C6E6" w:rsidR="00B67D39" w:rsidRDefault="00B67D39" w:rsidP="00DA06EB">
            <w:pPr>
              <w:ind w:right="28"/>
              <w:rPr>
                <w:rFonts w:asciiTheme="minorHAnsi" w:hAnsiTheme="minorHAnsi" w:cstheme="minorHAnsi"/>
              </w:rPr>
            </w:pPr>
          </w:p>
          <w:p w14:paraId="7E352949" w14:textId="77777777" w:rsidR="00B67D39" w:rsidRPr="006B56FD" w:rsidRDefault="00B67D39" w:rsidP="00DA06EB">
            <w:pPr>
              <w:ind w:right="28"/>
              <w:rPr>
                <w:rFonts w:asciiTheme="minorHAnsi" w:hAnsiTheme="minorHAnsi" w:cstheme="minorHAnsi"/>
              </w:rPr>
            </w:pPr>
          </w:p>
          <w:p w14:paraId="432DF529" w14:textId="77777777" w:rsidR="00B67D39" w:rsidRPr="006B56FD" w:rsidRDefault="00B67D39" w:rsidP="00DA06EB">
            <w:pPr>
              <w:ind w:right="28"/>
              <w:jc w:val="center"/>
              <w:rPr>
                <w:rFonts w:asciiTheme="minorHAnsi" w:hAnsiTheme="minorHAnsi" w:cstheme="minorHAnsi"/>
              </w:rPr>
            </w:pPr>
            <w:r w:rsidRPr="006B56FD">
              <w:rPr>
                <w:rFonts w:asciiTheme="minorHAnsi" w:hAnsiTheme="minorHAnsi" w:cstheme="minorHAnsi"/>
              </w:rPr>
              <w:t>…………………………………………………</w:t>
            </w:r>
          </w:p>
          <w:p w14:paraId="5522F265" w14:textId="135636DB" w:rsidR="00B67D39" w:rsidRPr="006B56FD" w:rsidRDefault="00B67D39" w:rsidP="00DA06EB">
            <w:pPr>
              <w:ind w:right="28"/>
              <w:jc w:val="center"/>
              <w:rPr>
                <w:rFonts w:asciiTheme="minorHAnsi" w:hAnsiTheme="minorHAnsi" w:cstheme="minorHAnsi"/>
              </w:rPr>
            </w:pPr>
            <w:r>
              <w:rPr>
                <w:rFonts w:asciiTheme="minorHAnsi" w:hAnsiTheme="minorHAnsi" w:cstheme="minorHAnsi"/>
              </w:rPr>
              <w:t>………………………………………………</w:t>
            </w:r>
          </w:p>
          <w:p w14:paraId="38B9F7FD" w14:textId="77777777" w:rsidR="00B67D39" w:rsidRPr="006B56FD" w:rsidRDefault="00B67D39" w:rsidP="00DA06EB">
            <w:pPr>
              <w:ind w:right="28"/>
              <w:jc w:val="center"/>
              <w:rPr>
                <w:rFonts w:asciiTheme="minorHAnsi" w:hAnsiTheme="minorHAnsi" w:cstheme="minorHAnsi"/>
                <w:i/>
              </w:rPr>
            </w:pPr>
            <w:r w:rsidRPr="006B56FD">
              <w:rPr>
                <w:rFonts w:asciiTheme="minorHAnsi" w:hAnsiTheme="minorHAnsi" w:cstheme="minorHAnsi"/>
                <w:i/>
              </w:rPr>
              <w:t>Nazwa i adres</w:t>
            </w:r>
          </w:p>
          <w:p w14:paraId="516B82F2" w14:textId="77777777" w:rsidR="00B67D39" w:rsidRPr="006B56FD" w:rsidRDefault="00B67D39" w:rsidP="00DA06EB">
            <w:pPr>
              <w:ind w:right="28"/>
              <w:rPr>
                <w:rFonts w:asciiTheme="minorHAnsi" w:hAnsiTheme="minorHAnsi" w:cstheme="minorHAnsi"/>
              </w:rPr>
            </w:pPr>
          </w:p>
        </w:tc>
        <w:tc>
          <w:tcPr>
            <w:tcW w:w="1984" w:type="dxa"/>
            <w:tcBorders>
              <w:top w:val="nil"/>
              <w:left w:val="single" w:sz="4" w:space="0" w:color="auto"/>
              <w:bottom w:val="nil"/>
              <w:right w:val="single" w:sz="4" w:space="0" w:color="auto"/>
            </w:tcBorders>
          </w:tcPr>
          <w:p w14:paraId="248B562E" w14:textId="77777777" w:rsidR="00B67D39" w:rsidRPr="006B56FD" w:rsidRDefault="00B67D39" w:rsidP="00DA06EB">
            <w:pPr>
              <w:spacing w:line="360" w:lineRule="auto"/>
              <w:rPr>
                <w:rFonts w:asciiTheme="minorHAnsi" w:eastAsiaTheme="majorEastAsia" w:hAnsiTheme="minorHAnsi" w:cstheme="minorHAnsi"/>
                <w:b/>
                <w:i/>
                <w:iCs/>
                <w:u w:val="single"/>
              </w:rPr>
            </w:pPr>
          </w:p>
        </w:tc>
        <w:tc>
          <w:tcPr>
            <w:tcW w:w="4111" w:type="dxa"/>
            <w:tcBorders>
              <w:left w:val="single" w:sz="4" w:space="0" w:color="auto"/>
            </w:tcBorders>
          </w:tcPr>
          <w:p w14:paraId="1075FB81" w14:textId="77777777" w:rsidR="00B67D39" w:rsidRPr="006B56FD" w:rsidRDefault="00B67D39" w:rsidP="00DA06E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93E40B5" w14:textId="16C06677" w:rsidR="00B67D39" w:rsidRPr="006B56FD" w:rsidRDefault="00B67D39" w:rsidP="0046116D">
            <w:pPr>
              <w:spacing w:before="120" w:after="120"/>
              <w:contextualSpacing/>
              <w:jc w:val="center"/>
              <w:rPr>
                <w:rFonts w:asciiTheme="minorHAnsi" w:hAnsiTheme="minorHAnsi" w:cstheme="minorHAnsi"/>
                <w:b/>
              </w:rPr>
            </w:pPr>
            <w:r w:rsidRPr="006B56FD">
              <w:rPr>
                <w:rFonts w:asciiTheme="minorHAnsi" w:hAnsiTheme="minorHAnsi" w:cstheme="minorHAnsi"/>
                <w:b/>
              </w:rPr>
              <w:t>PGE Dystrybucja S.A.</w:t>
            </w:r>
          </w:p>
          <w:p w14:paraId="0445261E" w14:textId="77777777" w:rsidR="00B67D39" w:rsidRPr="006B56FD" w:rsidRDefault="00B67D39" w:rsidP="00DA06EB">
            <w:pPr>
              <w:spacing w:before="120" w:after="120"/>
              <w:contextualSpacing/>
              <w:jc w:val="center"/>
              <w:rPr>
                <w:rFonts w:asciiTheme="minorHAnsi" w:hAnsiTheme="minorHAnsi" w:cstheme="minorHAnsi"/>
              </w:rPr>
            </w:pPr>
            <w:r w:rsidRPr="006B56FD">
              <w:rPr>
                <w:rFonts w:asciiTheme="minorHAnsi" w:hAnsiTheme="minorHAnsi" w:cstheme="minorHAnsi"/>
              </w:rPr>
              <w:t>w imieniu i na rzecz której działa:</w:t>
            </w:r>
          </w:p>
          <w:p w14:paraId="6BD3EF83" w14:textId="585B502F" w:rsidR="00B67D39" w:rsidRPr="006B56FD" w:rsidRDefault="00B67D39" w:rsidP="00DA06EB">
            <w:pPr>
              <w:spacing w:before="120" w:after="120"/>
              <w:contextualSpacing/>
              <w:jc w:val="center"/>
              <w:rPr>
                <w:rFonts w:asciiTheme="minorHAnsi" w:hAnsiTheme="minorHAnsi" w:cstheme="minorHAnsi"/>
                <w:b/>
              </w:rPr>
            </w:pPr>
            <w:r w:rsidRPr="006B56FD">
              <w:rPr>
                <w:rFonts w:asciiTheme="minorHAnsi" w:hAnsiTheme="minorHAnsi" w:cstheme="minorHAnsi"/>
                <w:b/>
              </w:rPr>
              <w:t xml:space="preserve">PGE Dystrybucja S.A. </w:t>
            </w:r>
            <w:r w:rsidR="0046116D" w:rsidRPr="0046116D">
              <w:rPr>
                <w:rFonts w:asciiTheme="minorHAnsi" w:hAnsiTheme="minorHAnsi" w:cstheme="minorHAnsi"/>
                <w:b/>
              </w:rPr>
              <w:t>Oddział Łódź</w:t>
            </w:r>
          </w:p>
          <w:p w14:paraId="3F4CA6ED" w14:textId="518FEAEC" w:rsidR="00B67D39" w:rsidRPr="006B56FD" w:rsidRDefault="0046116D" w:rsidP="00DA06EB">
            <w:pPr>
              <w:spacing w:line="360" w:lineRule="auto"/>
              <w:jc w:val="center"/>
              <w:rPr>
                <w:rFonts w:asciiTheme="minorHAnsi" w:eastAsiaTheme="majorEastAsia" w:hAnsiTheme="minorHAnsi" w:cstheme="minorHAnsi"/>
                <w:i/>
                <w:iCs/>
              </w:rPr>
            </w:pPr>
            <w:r w:rsidRPr="0046116D">
              <w:rPr>
                <w:rFonts w:asciiTheme="minorHAnsi" w:hAnsiTheme="minorHAnsi" w:cstheme="minorHAnsi"/>
                <w:color w:val="000000"/>
              </w:rPr>
              <w:t xml:space="preserve">ul. Tuwima 58, 90-021 Łódź </w:t>
            </w:r>
          </w:p>
        </w:tc>
      </w:tr>
    </w:tbl>
    <w:p w14:paraId="60A40DD1" w14:textId="39937CC3" w:rsidR="00A62B4C" w:rsidRDefault="00A62B4C" w:rsidP="008E41A4">
      <w:pPr>
        <w:rPr>
          <w:rFonts w:ascii="Verdana" w:eastAsia="Verdana" w:hAnsi="Verdana" w:cs="Times New Roman"/>
          <w:b/>
        </w:rPr>
      </w:pPr>
    </w:p>
    <w:p w14:paraId="396B949A" w14:textId="77777777" w:rsidR="00A62B4C" w:rsidRPr="00A62B4C" w:rsidRDefault="00A62B4C" w:rsidP="00A62B4C">
      <w:pPr>
        <w:rPr>
          <w:rFonts w:ascii="Verdana" w:eastAsia="Verdana" w:hAnsi="Verdana" w:cs="Times New Roman"/>
        </w:rPr>
      </w:pPr>
    </w:p>
    <w:p w14:paraId="50FE6A55" w14:textId="4555BC84" w:rsidR="00381365" w:rsidRPr="00B67D39" w:rsidRDefault="00B67D39" w:rsidP="00381365">
      <w:pPr>
        <w:tabs>
          <w:tab w:val="left" w:pos="1628"/>
        </w:tabs>
        <w:jc w:val="center"/>
        <w:rPr>
          <w:rFonts w:cstheme="minorHAnsi"/>
          <w:b/>
          <w:szCs w:val="18"/>
        </w:rPr>
      </w:pPr>
      <w:r w:rsidRPr="00B67D39">
        <w:rPr>
          <w:rFonts w:cstheme="minorHAnsi"/>
          <w:b/>
          <w:szCs w:val="18"/>
        </w:rPr>
        <w:t>OFERTA</w:t>
      </w:r>
    </w:p>
    <w:p w14:paraId="374FBE27" w14:textId="77777777" w:rsidR="00A62B4C" w:rsidRPr="00B67D39" w:rsidRDefault="00A62B4C" w:rsidP="00A62B4C">
      <w:pPr>
        <w:rPr>
          <w:rFonts w:eastAsia="Verdana" w:cs="Times New Roman"/>
          <w:szCs w:val="18"/>
        </w:rPr>
      </w:pPr>
    </w:p>
    <w:p w14:paraId="28DC2734" w14:textId="4D13CA9C" w:rsidR="00381365" w:rsidRPr="00B67D39" w:rsidRDefault="00B67D39" w:rsidP="00D46217">
      <w:pPr>
        <w:spacing w:after="120"/>
        <w:jc w:val="both"/>
        <w:rPr>
          <w:rFonts w:cstheme="minorHAnsi"/>
          <w:szCs w:val="18"/>
          <w:lang w:eastAsia="pl-PL"/>
        </w:rPr>
      </w:pPr>
      <w:r w:rsidRPr="00B67D39">
        <w:rPr>
          <w:rFonts w:cstheme="minorHAnsi"/>
          <w:szCs w:val="18"/>
          <w:lang w:eastAsia="pl-PL"/>
        </w:rPr>
        <w:t xml:space="preserve">Dotyczy postępowania zakupowego nr </w:t>
      </w:r>
      <w:r w:rsidR="00671959" w:rsidRPr="00671959">
        <w:rPr>
          <w:rFonts w:cstheme="minorHAnsi"/>
          <w:b/>
          <w:szCs w:val="18"/>
          <w:lang w:eastAsia="pl-PL"/>
        </w:rPr>
        <w:t>POST/DYS/OLD/GZ/04589/2025</w:t>
      </w:r>
      <w:r w:rsidR="00671959">
        <w:rPr>
          <w:rFonts w:cstheme="minorHAnsi"/>
          <w:b/>
          <w:szCs w:val="18"/>
          <w:lang w:eastAsia="pl-PL"/>
        </w:rPr>
        <w:t xml:space="preserve"> </w:t>
      </w:r>
      <w:r w:rsidRPr="00B67D39">
        <w:rPr>
          <w:rFonts w:cstheme="minorHAnsi"/>
          <w:szCs w:val="18"/>
          <w:lang w:eastAsia="pl-PL"/>
        </w:rPr>
        <w:t xml:space="preserve">prowadzonego w trybie przetargu nieograniczonego pn.  </w:t>
      </w:r>
      <w:r w:rsidR="00671959" w:rsidRPr="00671959">
        <w:rPr>
          <w:rFonts w:cstheme="minorHAnsi"/>
          <w:b/>
          <w:szCs w:val="18"/>
          <w:lang w:eastAsia="pl-PL"/>
        </w:rPr>
        <w:t>Wykonanie dokumentacji i robót budowlanych w branży elektroenergetycznej na terenie działania OŁD w RE Bełchatów w podziale na 5 części.</w:t>
      </w:r>
    </w:p>
    <w:p w14:paraId="45E0F981" w14:textId="6E61EBC2" w:rsidR="00A62B4C" w:rsidRPr="00B67D39" w:rsidRDefault="00A62B4C" w:rsidP="00A62B4C">
      <w:pPr>
        <w:rPr>
          <w:rFonts w:eastAsia="Verdana" w:cs="Times New Roman"/>
          <w:szCs w:val="18"/>
        </w:rPr>
      </w:pPr>
    </w:p>
    <w:p w14:paraId="323FFB31" w14:textId="77777777" w:rsidR="00B67D39" w:rsidRPr="00B67D39" w:rsidRDefault="00B67D39" w:rsidP="00715360">
      <w:pPr>
        <w:pStyle w:val="Akapitzlist"/>
        <w:numPr>
          <w:ilvl w:val="5"/>
          <w:numId w:val="28"/>
        </w:numPr>
        <w:spacing w:line="240" w:lineRule="exact"/>
        <w:ind w:left="284" w:hanging="284"/>
        <w:jc w:val="both"/>
        <w:rPr>
          <w:rFonts w:cstheme="minorHAnsi"/>
          <w:b/>
          <w:szCs w:val="18"/>
        </w:rPr>
      </w:pPr>
      <w:r w:rsidRPr="00B67D39">
        <w:rPr>
          <w:rFonts w:cstheme="minorHAnsi"/>
          <w:b/>
          <w:szCs w:val="18"/>
        </w:rPr>
        <w:t>WYKONAWCA składający Ofertę:</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0D29B601" w14:textId="77777777" w:rsidTr="009A129D">
        <w:trPr>
          <w:trHeight w:val="409"/>
        </w:trPr>
        <w:tc>
          <w:tcPr>
            <w:tcW w:w="2694" w:type="dxa"/>
            <w:tcBorders>
              <w:top w:val="single" w:sz="4" w:space="0" w:color="auto"/>
              <w:left w:val="single" w:sz="4" w:space="0" w:color="auto"/>
            </w:tcBorders>
            <w:shd w:val="clear" w:color="auto" w:fill="FFFFFF" w:themeFill="background1"/>
            <w:vAlign w:val="center"/>
          </w:tcPr>
          <w:p w14:paraId="5B9461C3" w14:textId="77777777" w:rsidR="00B67D39" w:rsidRPr="00B67D39" w:rsidRDefault="00B67D39" w:rsidP="00807D09">
            <w:pPr>
              <w:spacing w:before="100" w:beforeAutospacing="1" w:after="100" w:afterAutospacing="1"/>
              <w:ind w:left="426" w:hanging="426"/>
              <w:jc w:val="center"/>
              <w:rPr>
                <w:rFonts w:cs="Arial"/>
                <w:szCs w:val="18"/>
                <w:lang w:eastAsia="pl-PL"/>
              </w:rPr>
            </w:pPr>
          </w:p>
        </w:tc>
        <w:tc>
          <w:tcPr>
            <w:tcW w:w="7224" w:type="dxa"/>
            <w:shd w:val="clear" w:color="auto" w:fill="FFFFFF" w:themeFill="background1"/>
            <w:vAlign w:val="center"/>
          </w:tcPr>
          <w:p w14:paraId="6677634F" w14:textId="77777777" w:rsidR="00B67D39" w:rsidRPr="00B67D39" w:rsidRDefault="00B67D39" w:rsidP="00807D09">
            <w:pPr>
              <w:spacing w:before="100" w:beforeAutospacing="1" w:after="100" w:afterAutospacing="1"/>
              <w:ind w:left="426" w:hanging="426"/>
              <w:jc w:val="center"/>
              <w:rPr>
                <w:rFonts w:cs="Arial"/>
                <w:szCs w:val="18"/>
                <w:lang w:eastAsia="pl-PL"/>
              </w:rPr>
            </w:pPr>
            <w:r w:rsidRPr="00B67D39">
              <w:rPr>
                <w:rFonts w:cs="Arial"/>
                <w:szCs w:val="18"/>
                <w:lang w:eastAsia="pl-PL"/>
              </w:rPr>
              <w:t>Nazwa i adres Wykonawcy, NIP, REGON</w:t>
            </w:r>
          </w:p>
        </w:tc>
      </w:tr>
      <w:tr w:rsidR="00B67D39" w:rsidRPr="00B67D39" w14:paraId="2E27C86E" w14:textId="77777777" w:rsidTr="009A129D">
        <w:trPr>
          <w:trHeight w:val="532"/>
        </w:trPr>
        <w:tc>
          <w:tcPr>
            <w:tcW w:w="2694" w:type="dxa"/>
            <w:vAlign w:val="center"/>
          </w:tcPr>
          <w:p w14:paraId="1437F1D9" w14:textId="77777777" w:rsidR="00B67D39" w:rsidRPr="00B67D39" w:rsidRDefault="00B67D39" w:rsidP="00807D09">
            <w:pPr>
              <w:spacing w:before="100" w:beforeAutospacing="1" w:after="100" w:afterAutospacing="1"/>
              <w:ind w:left="426" w:hanging="426"/>
              <w:jc w:val="center"/>
              <w:rPr>
                <w:rFonts w:cs="Arial"/>
                <w:b/>
                <w:szCs w:val="18"/>
                <w:lang w:eastAsia="pl-PL"/>
              </w:rPr>
            </w:pPr>
            <w:r w:rsidRPr="00B67D39">
              <w:rPr>
                <w:rFonts w:cs="Arial"/>
                <w:b/>
                <w:szCs w:val="18"/>
                <w:lang w:eastAsia="pl-PL"/>
              </w:rPr>
              <w:t>Wykonawca</w:t>
            </w:r>
            <w:r w:rsidRPr="00B67D39">
              <w:rPr>
                <w:rFonts w:cs="Arial"/>
                <w:b/>
                <w:szCs w:val="18"/>
                <w:vertAlign w:val="superscript"/>
                <w:lang w:eastAsia="pl-PL"/>
              </w:rPr>
              <w:footnoteReference w:id="1"/>
            </w:r>
          </w:p>
        </w:tc>
        <w:tc>
          <w:tcPr>
            <w:tcW w:w="7224" w:type="dxa"/>
            <w:vAlign w:val="center"/>
          </w:tcPr>
          <w:p w14:paraId="4145CF20" w14:textId="77777777" w:rsidR="00B67D39" w:rsidRPr="00B67D39" w:rsidRDefault="00B67D39" w:rsidP="00807D09">
            <w:pPr>
              <w:spacing w:before="100" w:beforeAutospacing="1" w:after="100" w:afterAutospacing="1"/>
              <w:ind w:left="426" w:hanging="426"/>
              <w:jc w:val="center"/>
              <w:rPr>
                <w:rFonts w:cs="Arial"/>
                <w:color w:val="000000"/>
                <w:szCs w:val="18"/>
                <w:lang w:eastAsia="pl-PL"/>
              </w:rPr>
            </w:pPr>
          </w:p>
        </w:tc>
      </w:tr>
    </w:tbl>
    <w:p w14:paraId="4740FA94" w14:textId="77777777" w:rsidR="00B67D39" w:rsidRPr="00B67D39" w:rsidRDefault="00B67D39" w:rsidP="00807D09">
      <w:pPr>
        <w:pStyle w:val="Akapitzlist"/>
        <w:spacing w:line="240" w:lineRule="exact"/>
        <w:ind w:left="426" w:hanging="426"/>
        <w:rPr>
          <w:rFonts w:cstheme="minorHAnsi"/>
          <w:b/>
          <w:szCs w:val="18"/>
        </w:rPr>
      </w:pPr>
    </w:p>
    <w:p w14:paraId="22D9D8B5" w14:textId="77777777" w:rsidR="00B67D39" w:rsidRPr="00807D09" w:rsidRDefault="00B67D39" w:rsidP="00807D09">
      <w:pPr>
        <w:spacing w:line="240" w:lineRule="exact"/>
        <w:ind w:firstLine="284"/>
        <w:jc w:val="both"/>
        <w:rPr>
          <w:rFonts w:cstheme="minorHAnsi"/>
          <w:b/>
          <w:szCs w:val="18"/>
        </w:rPr>
      </w:pPr>
      <w:r w:rsidRPr="00807D09">
        <w:rPr>
          <w:rFonts w:cstheme="minorHAnsi"/>
          <w:b/>
          <w:szCs w:val="18"/>
          <w:lang w:eastAsia="pl-PL"/>
        </w:rPr>
        <w:t>OSOBA UPRAWNIONA DO KONTAKTÓW Z ZAMAWIAJĄCYM w sprawie niniejszej Oferty:</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7224"/>
      </w:tblGrid>
      <w:tr w:rsidR="00B67D39" w:rsidRPr="00B67D39" w14:paraId="2D9CD132" w14:textId="77777777" w:rsidTr="009A129D">
        <w:tc>
          <w:tcPr>
            <w:tcW w:w="2694" w:type="dxa"/>
            <w:shd w:val="clear" w:color="auto" w:fill="F2F2F2" w:themeFill="background1" w:themeFillShade="F2"/>
          </w:tcPr>
          <w:p w14:paraId="1A5B6289"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Imię i nazwisko</w:t>
            </w:r>
          </w:p>
        </w:tc>
        <w:tc>
          <w:tcPr>
            <w:tcW w:w="7224" w:type="dxa"/>
          </w:tcPr>
          <w:p w14:paraId="3EDFDFE3" w14:textId="77777777" w:rsidR="00B67D39" w:rsidRPr="00B67D39" w:rsidRDefault="00B67D39" w:rsidP="00807D09">
            <w:pPr>
              <w:spacing w:before="100" w:line="240" w:lineRule="exact"/>
              <w:ind w:left="426" w:hanging="426"/>
              <w:rPr>
                <w:rFonts w:cstheme="minorHAnsi"/>
                <w:szCs w:val="18"/>
              </w:rPr>
            </w:pPr>
          </w:p>
        </w:tc>
      </w:tr>
      <w:tr w:rsidR="00B67D39" w:rsidRPr="00B67D39" w14:paraId="607536AD" w14:textId="77777777" w:rsidTr="009A129D">
        <w:tc>
          <w:tcPr>
            <w:tcW w:w="2694" w:type="dxa"/>
            <w:shd w:val="clear" w:color="auto" w:fill="F2F2F2" w:themeFill="background1" w:themeFillShade="F2"/>
          </w:tcPr>
          <w:p w14:paraId="74123ACF"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Firma i adres</w:t>
            </w:r>
          </w:p>
        </w:tc>
        <w:tc>
          <w:tcPr>
            <w:tcW w:w="7224" w:type="dxa"/>
          </w:tcPr>
          <w:p w14:paraId="7A671A9F" w14:textId="77777777" w:rsidR="00B67D39" w:rsidRPr="00B67D39" w:rsidRDefault="00B67D39" w:rsidP="00807D09">
            <w:pPr>
              <w:spacing w:before="100" w:line="240" w:lineRule="exact"/>
              <w:ind w:left="426" w:hanging="426"/>
              <w:rPr>
                <w:rFonts w:cstheme="minorHAnsi"/>
                <w:szCs w:val="18"/>
              </w:rPr>
            </w:pPr>
          </w:p>
        </w:tc>
      </w:tr>
      <w:tr w:rsidR="00B67D39" w:rsidRPr="00B67D39" w14:paraId="632C11F3" w14:textId="77777777" w:rsidTr="009A129D">
        <w:tc>
          <w:tcPr>
            <w:tcW w:w="2694" w:type="dxa"/>
            <w:shd w:val="clear" w:color="auto" w:fill="F2F2F2" w:themeFill="background1" w:themeFillShade="F2"/>
          </w:tcPr>
          <w:p w14:paraId="0BBF80DD" w14:textId="77777777" w:rsidR="00B67D39" w:rsidRPr="00807D09" w:rsidRDefault="00B67D39" w:rsidP="00807D09">
            <w:pPr>
              <w:spacing w:before="100" w:line="240" w:lineRule="exact"/>
              <w:ind w:left="426" w:hanging="426"/>
              <w:jc w:val="center"/>
              <w:rPr>
                <w:rFonts w:cstheme="minorHAnsi"/>
                <w:szCs w:val="18"/>
              </w:rPr>
            </w:pPr>
            <w:r w:rsidRPr="00807D09">
              <w:rPr>
                <w:rFonts w:cstheme="minorHAnsi"/>
                <w:szCs w:val="18"/>
              </w:rPr>
              <w:t>Telefon</w:t>
            </w:r>
          </w:p>
        </w:tc>
        <w:tc>
          <w:tcPr>
            <w:tcW w:w="7224" w:type="dxa"/>
          </w:tcPr>
          <w:p w14:paraId="4CBF54FB" w14:textId="77777777" w:rsidR="00B67D39" w:rsidRPr="00B67D39" w:rsidRDefault="00B67D39" w:rsidP="00807D09">
            <w:pPr>
              <w:spacing w:before="100" w:line="240" w:lineRule="exact"/>
              <w:ind w:left="426" w:hanging="426"/>
              <w:rPr>
                <w:rFonts w:cstheme="minorHAnsi"/>
                <w:szCs w:val="18"/>
              </w:rPr>
            </w:pPr>
          </w:p>
        </w:tc>
      </w:tr>
      <w:tr w:rsidR="00B67D39" w:rsidRPr="00B67D39" w14:paraId="414FB0C4" w14:textId="77777777" w:rsidTr="009A129D">
        <w:tc>
          <w:tcPr>
            <w:tcW w:w="2694" w:type="dxa"/>
            <w:shd w:val="clear" w:color="auto" w:fill="F2F2F2" w:themeFill="background1" w:themeFillShade="F2"/>
          </w:tcPr>
          <w:p w14:paraId="2CB97F48" w14:textId="77777777" w:rsidR="00B67D39" w:rsidRPr="00807D09" w:rsidRDefault="00B67D39" w:rsidP="00807D09">
            <w:pPr>
              <w:spacing w:before="100" w:line="240" w:lineRule="exact"/>
              <w:ind w:left="426" w:hanging="426"/>
              <w:jc w:val="center"/>
              <w:rPr>
                <w:rFonts w:cstheme="minorHAnsi"/>
                <w:szCs w:val="18"/>
                <w:lang w:val="de-DE"/>
              </w:rPr>
            </w:pPr>
            <w:r w:rsidRPr="00807D09">
              <w:rPr>
                <w:rFonts w:cstheme="minorHAnsi"/>
                <w:szCs w:val="18"/>
                <w:lang w:val="de-DE"/>
              </w:rPr>
              <w:t>e-mail</w:t>
            </w:r>
          </w:p>
        </w:tc>
        <w:tc>
          <w:tcPr>
            <w:tcW w:w="7224" w:type="dxa"/>
          </w:tcPr>
          <w:p w14:paraId="6354A520" w14:textId="77777777" w:rsidR="00B67D39" w:rsidRPr="00B67D39" w:rsidRDefault="00B67D39" w:rsidP="00807D09">
            <w:pPr>
              <w:spacing w:before="100" w:line="240" w:lineRule="exact"/>
              <w:ind w:left="426" w:hanging="426"/>
              <w:rPr>
                <w:rFonts w:cstheme="minorHAnsi"/>
                <w:szCs w:val="18"/>
                <w:lang w:val="de-DE"/>
              </w:rPr>
            </w:pPr>
          </w:p>
        </w:tc>
      </w:tr>
    </w:tbl>
    <w:p w14:paraId="293D1783"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79152D09" w14:textId="77777777" w:rsidR="00B67D39" w:rsidRPr="00B67D39" w:rsidRDefault="00B67D39" w:rsidP="00807D09">
      <w:pPr>
        <w:tabs>
          <w:tab w:val="center" w:pos="4536"/>
          <w:tab w:val="right" w:pos="9072"/>
        </w:tabs>
        <w:spacing w:line="240" w:lineRule="exact"/>
        <w:ind w:left="426" w:hanging="426"/>
        <w:rPr>
          <w:rFonts w:cstheme="minorHAnsi"/>
          <w:szCs w:val="18"/>
        </w:rPr>
      </w:pPr>
    </w:p>
    <w:p w14:paraId="3C6DBA0A" w14:textId="1BD6020F" w:rsidR="00B67D39" w:rsidRDefault="00B67D39" w:rsidP="00A21DAA">
      <w:pPr>
        <w:pStyle w:val="Nagwek2"/>
        <w:widowControl w:val="0"/>
        <w:numPr>
          <w:ilvl w:val="5"/>
          <w:numId w:val="28"/>
        </w:numPr>
        <w:spacing w:before="120" w:after="120" w:line="240" w:lineRule="exact"/>
        <w:ind w:left="426" w:hanging="426"/>
        <w:rPr>
          <w:rFonts w:cstheme="minorHAnsi"/>
          <w:b/>
        </w:rPr>
      </w:pPr>
      <w:r w:rsidRPr="00807D09">
        <w:rPr>
          <w:rFonts w:cstheme="minorHAnsi"/>
          <w:b/>
        </w:rPr>
        <w:t>CENA OFERTY</w:t>
      </w:r>
      <w:r w:rsidRPr="00807D09">
        <w:rPr>
          <w:rStyle w:val="Odwoanieprzypisudolnego"/>
          <w:rFonts w:cstheme="minorHAnsi"/>
          <w:b/>
        </w:rPr>
        <w:footnoteReference w:id="2"/>
      </w:r>
      <w:r w:rsidRPr="00807D09">
        <w:rPr>
          <w:rFonts w:cstheme="minorHAnsi"/>
          <w:b/>
        </w:rPr>
        <w:t>:</w:t>
      </w:r>
    </w:p>
    <w:p w14:paraId="093DA014" w14:textId="3A8BAC8F" w:rsidR="00342520" w:rsidRDefault="00671959" w:rsidP="00671959">
      <w:pPr>
        <w:autoSpaceDE w:val="0"/>
        <w:autoSpaceDN w:val="0"/>
        <w:adjustRightInd w:val="0"/>
        <w:jc w:val="both"/>
        <w:rPr>
          <w:rStyle w:val="pre-wrap"/>
          <w:rFonts w:cstheme="minorHAnsi"/>
          <w:b/>
          <w:color w:val="000000"/>
          <w:sz w:val="20"/>
        </w:rPr>
      </w:pPr>
      <w:r w:rsidRPr="00671959">
        <w:rPr>
          <w:rStyle w:val="pre-wrap"/>
          <w:rFonts w:cstheme="minorHAnsi"/>
          <w:b/>
          <w:color w:val="000000"/>
          <w:sz w:val="20"/>
        </w:rPr>
        <w:t xml:space="preserve">Część 1: BZ Wykonanie dokumentacji i  robót budowlanych w branży elektroenergetycznej na terenie działania OŁD w RE Bełchatów  „Wykonanie dokumentacji projektowej  oraz wymianę istniejącej linii napowietrznej </w:t>
      </w:r>
      <w:proofErr w:type="spellStart"/>
      <w:r w:rsidRPr="00671959">
        <w:rPr>
          <w:rStyle w:val="pre-wrap"/>
          <w:rFonts w:cstheme="minorHAnsi"/>
          <w:b/>
          <w:color w:val="000000"/>
          <w:sz w:val="20"/>
        </w:rPr>
        <w:t>nn</w:t>
      </w:r>
      <w:proofErr w:type="spellEnd"/>
      <w:r w:rsidRPr="00671959">
        <w:rPr>
          <w:rStyle w:val="pre-wrap"/>
          <w:rFonts w:cstheme="minorHAnsi"/>
          <w:b/>
          <w:color w:val="000000"/>
          <w:sz w:val="20"/>
        </w:rPr>
        <w:t xml:space="preserve"> wraz z przyłączami  na terenie RE  Bełchatów </w:t>
      </w:r>
      <w:proofErr w:type="spellStart"/>
      <w:r w:rsidRPr="00671959">
        <w:rPr>
          <w:rStyle w:val="pre-wrap"/>
          <w:rFonts w:cstheme="minorHAnsi"/>
          <w:b/>
          <w:color w:val="000000"/>
          <w:sz w:val="20"/>
        </w:rPr>
        <w:t>pn</w:t>
      </w:r>
      <w:proofErr w:type="spellEnd"/>
      <w:r w:rsidRPr="00671959">
        <w:rPr>
          <w:rStyle w:val="pre-wrap"/>
          <w:rFonts w:cstheme="minorHAnsi"/>
          <w:b/>
          <w:color w:val="000000"/>
          <w:sz w:val="20"/>
        </w:rPr>
        <w:t xml:space="preserve">: Przebudowa linii </w:t>
      </w:r>
      <w:proofErr w:type="spellStart"/>
      <w:r w:rsidRPr="00671959">
        <w:rPr>
          <w:rStyle w:val="pre-wrap"/>
          <w:rFonts w:cstheme="minorHAnsi"/>
          <w:b/>
          <w:color w:val="000000"/>
          <w:sz w:val="20"/>
        </w:rPr>
        <w:t>nN</w:t>
      </w:r>
      <w:proofErr w:type="spellEnd"/>
      <w:r w:rsidRPr="00671959">
        <w:rPr>
          <w:rStyle w:val="pre-wrap"/>
          <w:rFonts w:cstheme="minorHAnsi"/>
          <w:b/>
          <w:color w:val="000000"/>
          <w:sz w:val="20"/>
        </w:rPr>
        <w:t xml:space="preserve"> 0,4 </w:t>
      </w:r>
      <w:proofErr w:type="spellStart"/>
      <w:r w:rsidRPr="00671959">
        <w:rPr>
          <w:rStyle w:val="pre-wrap"/>
          <w:rFonts w:cstheme="minorHAnsi"/>
          <w:b/>
          <w:color w:val="000000"/>
          <w:sz w:val="20"/>
        </w:rPr>
        <w:t>kV</w:t>
      </w:r>
      <w:proofErr w:type="spellEnd"/>
      <w:r w:rsidRPr="00671959">
        <w:rPr>
          <w:rStyle w:val="pre-wrap"/>
          <w:rFonts w:cstheme="minorHAnsi"/>
          <w:b/>
          <w:color w:val="000000"/>
          <w:sz w:val="20"/>
        </w:rPr>
        <w:t xml:space="preserve"> w obrębie stacji 8-0262 Krzywanice 4 w miejscowości Krzywanice, gm. Lgota Wielka - WI – rekonstrukcje</w:t>
      </w:r>
      <w:r>
        <w:rPr>
          <w:rStyle w:val="pre-wrap"/>
          <w:rFonts w:cstheme="minorHAnsi"/>
          <w:b/>
          <w:color w:val="000000"/>
          <w:sz w:val="20"/>
        </w:rPr>
        <w:t>.</w:t>
      </w:r>
    </w:p>
    <w:p w14:paraId="1E15EC38" w14:textId="77777777" w:rsidR="00671959" w:rsidRPr="00671959" w:rsidRDefault="00671959" w:rsidP="00671959">
      <w:pPr>
        <w:autoSpaceDE w:val="0"/>
        <w:autoSpaceDN w:val="0"/>
        <w:adjustRightInd w:val="0"/>
        <w:jc w:val="both"/>
        <w:rPr>
          <w:rStyle w:val="pre-wrap"/>
          <w:rFonts w:ascii="Open Sans" w:hAnsi="Open Sans"/>
          <w:color w:val="000000"/>
          <w:szCs w:val="18"/>
        </w:rPr>
      </w:pPr>
    </w:p>
    <w:p w14:paraId="189A02AA"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6764E43C" w14:textId="6BFF55CD" w:rsidR="005D14FE" w:rsidRPr="00545EFB" w:rsidRDefault="005D14FE" w:rsidP="005D14FE">
      <w:pPr>
        <w:autoSpaceDE w:val="0"/>
        <w:autoSpaceDN w:val="0"/>
        <w:adjustRightInd w:val="0"/>
        <w:rPr>
          <w:rFonts w:cstheme="minorHAnsi"/>
          <w:b/>
          <w:sz w:val="20"/>
        </w:rPr>
      </w:pPr>
      <w:r w:rsidRPr="00545EFB">
        <w:rPr>
          <w:rFonts w:cstheme="minorHAnsi"/>
          <w:b/>
          <w:sz w:val="20"/>
        </w:rPr>
        <w:t>Wartość podatku VAT .................</w:t>
      </w:r>
      <w:r>
        <w:rPr>
          <w:rFonts w:cstheme="minorHAnsi"/>
          <w:b/>
          <w:sz w:val="20"/>
        </w:rPr>
        <w:t xml:space="preserve">. zł, </w:t>
      </w:r>
      <w:r w:rsidRPr="005D14FE">
        <w:rPr>
          <w:rFonts w:cstheme="minorHAnsi"/>
          <w:sz w:val="20"/>
        </w:rPr>
        <w:t>według stawki ……..…. %</w:t>
      </w:r>
      <w:r w:rsidRPr="00545EFB">
        <w:rPr>
          <w:rFonts w:cstheme="minorHAnsi"/>
          <w:b/>
          <w:sz w:val="20"/>
        </w:rPr>
        <w:tab/>
      </w:r>
    </w:p>
    <w:p w14:paraId="2494BFA5" w14:textId="77777777" w:rsidR="005D14FE" w:rsidRDefault="005D14FE" w:rsidP="005D14FE">
      <w:pPr>
        <w:autoSpaceDE w:val="0"/>
        <w:autoSpaceDN w:val="0"/>
        <w:adjustRightInd w:val="0"/>
        <w:rPr>
          <w:rFonts w:cstheme="minorHAnsi"/>
          <w:b/>
          <w:sz w:val="20"/>
        </w:rPr>
      </w:pPr>
      <w:r w:rsidRPr="00545EFB">
        <w:rPr>
          <w:rFonts w:cstheme="minorHAnsi"/>
          <w:b/>
          <w:sz w:val="20"/>
        </w:rPr>
        <w:t xml:space="preserve">Cena brutto ................................. zł </w:t>
      </w:r>
      <w:r w:rsidRPr="005D14FE">
        <w:rPr>
          <w:rFonts w:cstheme="minorHAnsi"/>
          <w:sz w:val="20"/>
        </w:rPr>
        <w:t>(słownie ...........................................)</w:t>
      </w:r>
    </w:p>
    <w:p w14:paraId="7988DB5A" w14:textId="38414336" w:rsidR="005D14FE" w:rsidRDefault="005D14FE" w:rsidP="005D14FE">
      <w:pPr>
        <w:autoSpaceDE w:val="0"/>
        <w:autoSpaceDN w:val="0"/>
        <w:adjustRightInd w:val="0"/>
        <w:rPr>
          <w:rFonts w:cstheme="minorHAnsi"/>
          <w:b/>
          <w:sz w:val="20"/>
        </w:rPr>
      </w:pPr>
    </w:p>
    <w:p w14:paraId="3ABC4B14" w14:textId="77777777" w:rsidR="005D14FE" w:rsidRPr="00545EFB" w:rsidRDefault="005D14FE" w:rsidP="005D14FE">
      <w:pPr>
        <w:autoSpaceDE w:val="0"/>
        <w:autoSpaceDN w:val="0"/>
        <w:adjustRightInd w:val="0"/>
        <w:rPr>
          <w:rFonts w:cstheme="minorHAnsi"/>
          <w:b/>
          <w:sz w:val="20"/>
        </w:rPr>
      </w:pPr>
    </w:p>
    <w:p w14:paraId="125417AA" w14:textId="77777777" w:rsidR="005D14FE" w:rsidRDefault="005D14FE" w:rsidP="005D14FE">
      <w:pPr>
        <w:autoSpaceDE w:val="0"/>
        <w:autoSpaceDN w:val="0"/>
        <w:adjustRightInd w:val="0"/>
        <w:rPr>
          <w:rStyle w:val="pre-wrap"/>
          <w:rFonts w:cstheme="minorHAnsi"/>
          <w:b/>
          <w:color w:val="000000"/>
          <w:u w:val="single"/>
        </w:rPr>
      </w:pPr>
    </w:p>
    <w:p w14:paraId="04007CD3" w14:textId="77777777" w:rsidR="005D14FE" w:rsidRDefault="005D14FE" w:rsidP="005D14FE">
      <w:pPr>
        <w:autoSpaceDE w:val="0"/>
        <w:autoSpaceDN w:val="0"/>
        <w:adjustRightInd w:val="0"/>
        <w:rPr>
          <w:rStyle w:val="pre-wrap"/>
          <w:rFonts w:cstheme="minorHAnsi"/>
          <w:b/>
          <w:color w:val="000000"/>
          <w:u w:val="single"/>
        </w:rPr>
      </w:pPr>
    </w:p>
    <w:p w14:paraId="3E776BD2" w14:textId="77777777" w:rsidR="005D14FE" w:rsidRDefault="005D14FE" w:rsidP="005D14FE">
      <w:pPr>
        <w:autoSpaceDE w:val="0"/>
        <w:autoSpaceDN w:val="0"/>
        <w:adjustRightInd w:val="0"/>
        <w:rPr>
          <w:rStyle w:val="pre-wrap"/>
          <w:rFonts w:cstheme="minorHAnsi"/>
          <w:b/>
          <w:color w:val="000000"/>
          <w:u w:val="single"/>
        </w:rPr>
      </w:pPr>
    </w:p>
    <w:p w14:paraId="7BC9FD89" w14:textId="5F4AFDCF" w:rsidR="009E02D6" w:rsidRDefault="00671959" w:rsidP="005D14FE">
      <w:pPr>
        <w:autoSpaceDE w:val="0"/>
        <w:autoSpaceDN w:val="0"/>
        <w:adjustRightInd w:val="0"/>
        <w:rPr>
          <w:rStyle w:val="pre-wrap"/>
          <w:rFonts w:cstheme="minorHAnsi"/>
          <w:b/>
          <w:color w:val="000000"/>
          <w:sz w:val="20"/>
        </w:rPr>
      </w:pPr>
      <w:r w:rsidRPr="00671959">
        <w:rPr>
          <w:rStyle w:val="pre-wrap"/>
          <w:rFonts w:cstheme="minorHAnsi"/>
          <w:b/>
          <w:color w:val="000000"/>
          <w:sz w:val="20"/>
        </w:rPr>
        <w:t xml:space="preserve">Część 2: „Wykonanie dokumentacji projektowej  oraz wymianę istniejącej linii napowietrznej </w:t>
      </w:r>
      <w:proofErr w:type="spellStart"/>
      <w:r w:rsidRPr="00671959">
        <w:rPr>
          <w:rStyle w:val="pre-wrap"/>
          <w:rFonts w:cstheme="minorHAnsi"/>
          <w:b/>
          <w:color w:val="000000"/>
          <w:sz w:val="20"/>
        </w:rPr>
        <w:t>nn</w:t>
      </w:r>
      <w:proofErr w:type="spellEnd"/>
      <w:r w:rsidRPr="00671959">
        <w:rPr>
          <w:rStyle w:val="pre-wrap"/>
          <w:rFonts w:cstheme="minorHAnsi"/>
          <w:b/>
          <w:color w:val="000000"/>
          <w:sz w:val="20"/>
        </w:rPr>
        <w:t xml:space="preserve"> wraz z przyłączami  na terenie Rejonu Energetycznego  Bełchatów </w:t>
      </w:r>
      <w:proofErr w:type="spellStart"/>
      <w:r w:rsidRPr="00671959">
        <w:rPr>
          <w:rStyle w:val="pre-wrap"/>
          <w:rFonts w:cstheme="minorHAnsi"/>
          <w:b/>
          <w:color w:val="000000"/>
          <w:sz w:val="20"/>
        </w:rPr>
        <w:t>pn</w:t>
      </w:r>
      <w:proofErr w:type="spellEnd"/>
      <w:r w:rsidRPr="00671959">
        <w:rPr>
          <w:rStyle w:val="pre-wrap"/>
          <w:rFonts w:cstheme="minorHAnsi"/>
          <w:b/>
          <w:color w:val="000000"/>
          <w:sz w:val="20"/>
        </w:rPr>
        <w:t xml:space="preserve">: Przebudowa linii </w:t>
      </w:r>
      <w:proofErr w:type="spellStart"/>
      <w:r w:rsidRPr="00671959">
        <w:rPr>
          <w:rStyle w:val="pre-wrap"/>
          <w:rFonts w:cstheme="minorHAnsi"/>
          <w:b/>
          <w:color w:val="000000"/>
          <w:sz w:val="20"/>
        </w:rPr>
        <w:t>nN</w:t>
      </w:r>
      <w:proofErr w:type="spellEnd"/>
      <w:r w:rsidRPr="00671959">
        <w:rPr>
          <w:rStyle w:val="pre-wrap"/>
          <w:rFonts w:cstheme="minorHAnsi"/>
          <w:b/>
          <w:color w:val="000000"/>
          <w:sz w:val="20"/>
        </w:rPr>
        <w:t xml:space="preserve"> 0,4 </w:t>
      </w:r>
      <w:proofErr w:type="spellStart"/>
      <w:r w:rsidRPr="00671959">
        <w:rPr>
          <w:rStyle w:val="pre-wrap"/>
          <w:rFonts w:cstheme="minorHAnsi"/>
          <w:b/>
          <w:color w:val="000000"/>
          <w:sz w:val="20"/>
        </w:rPr>
        <w:t>kV</w:t>
      </w:r>
      <w:proofErr w:type="spellEnd"/>
      <w:r w:rsidRPr="00671959">
        <w:rPr>
          <w:rStyle w:val="pre-wrap"/>
          <w:rFonts w:cstheme="minorHAnsi"/>
          <w:b/>
          <w:color w:val="000000"/>
          <w:sz w:val="20"/>
        </w:rPr>
        <w:t xml:space="preserve"> w obrębie stacji 8-1466 Wola Wydrzyna w miejscowości Wola Wydrzyna, gm. Sulmierzyce</w:t>
      </w:r>
      <w:r>
        <w:rPr>
          <w:rStyle w:val="pre-wrap"/>
          <w:rFonts w:cstheme="minorHAnsi"/>
          <w:b/>
          <w:color w:val="000000"/>
          <w:sz w:val="20"/>
        </w:rPr>
        <w:t>.</w:t>
      </w:r>
    </w:p>
    <w:p w14:paraId="70E7009A" w14:textId="77777777" w:rsidR="00671959" w:rsidRPr="00671959" w:rsidRDefault="00671959" w:rsidP="005D14FE">
      <w:pPr>
        <w:autoSpaceDE w:val="0"/>
        <w:autoSpaceDN w:val="0"/>
        <w:adjustRightInd w:val="0"/>
        <w:rPr>
          <w:rStyle w:val="pre-wrap"/>
          <w:rFonts w:ascii="Open Sans" w:hAnsi="Open Sans"/>
          <w:color w:val="000000"/>
          <w:szCs w:val="18"/>
        </w:rPr>
      </w:pPr>
    </w:p>
    <w:p w14:paraId="777C56EC" w14:textId="77777777" w:rsidR="005D14FE" w:rsidRPr="00545EFB" w:rsidRDefault="005D14FE" w:rsidP="005D14FE">
      <w:pPr>
        <w:autoSpaceDE w:val="0"/>
        <w:autoSpaceDN w:val="0"/>
        <w:adjustRightInd w:val="0"/>
        <w:rPr>
          <w:rFonts w:cstheme="minorHAnsi"/>
          <w:b/>
          <w:sz w:val="20"/>
        </w:rPr>
      </w:pPr>
      <w:r w:rsidRPr="00545EFB">
        <w:rPr>
          <w:rFonts w:cstheme="minorHAnsi"/>
          <w:b/>
          <w:sz w:val="20"/>
        </w:rPr>
        <w:t xml:space="preserve">Cena netto ..................................... zł </w:t>
      </w:r>
      <w:r w:rsidRPr="005D14FE">
        <w:rPr>
          <w:rFonts w:cstheme="minorHAnsi"/>
          <w:sz w:val="20"/>
        </w:rPr>
        <w:t>(słownie ........................................)</w:t>
      </w:r>
    </w:p>
    <w:p w14:paraId="781FA467" w14:textId="6549A2B0"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1EAEA08" w14:textId="544610D1"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brutto ................................. zł </w:t>
      </w:r>
      <w:r w:rsidRPr="005D14FE">
        <w:rPr>
          <w:rFonts w:cstheme="minorHAnsi"/>
          <w:sz w:val="20"/>
        </w:rPr>
        <w:t>(słownie ...........................................)</w:t>
      </w:r>
    </w:p>
    <w:p w14:paraId="1C210E26" w14:textId="77777777" w:rsidR="005D14FE" w:rsidRDefault="005D14FE" w:rsidP="005D14FE">
      <w:pPr>
        <w:autoSpaceDE w:val="0"/>
        <w:autoSpaceDN w:val="0"/>
        <w:adjustRightInd w:val="0"/>
        <w:rPr>
          <w:rStyle w:val="pre-wrap"/>
          <w:rFonts w:cstheme="minorHAnsi"/>
          <w:b/>
          <w:color w:val="000000"/>
          <w:u w:val="single"/>
        </w:rPr>
      </w:pPr>
    </w:p>
    <w:p w14:paraId="1CF9D4B7" w14:textId="2F8DD262" w:rsidR="005D14FE" w:rsidRDefault="00671959" w:rsidP="005D14FE">
      <w:pPr>
        <w:autoSpaceDE w:val="0"/>
        <w:autoSpaceDN w:val="0"/>
        <w:adjustRightInd w:val="0"/>
        <w:rPr>
          <w:rFonts w:cstheme="minorHAnsi"/>
          <w:b/>
          <w:bCs/>
          <w:color w:val="000000"/>
          <w:sz w:val="20"/>
        </w:rPr>
      </w:pPr>
      <w:r w:rsidRPr="00671959">
        <w:rPr>
          <w:rFonts w:cstheme="minorHAnsi"/>
          <w:b/>
          <w:bCs/>
          <w:color w:val="000000"/>
          <w:sz w:val="20"/>
        </w:rPr>
        <w:t xml:space="preserve">Część 3: Wykonanie dokumentacji i  robót budowlanych w branży elektroenergetycznej na terenie działania OŁD w RE Bełchatów „Wykonanie dokumentacji projektowej  oraz wymianę istniejącej linii napowietrznej </w:t>
      </w:r>
      <w:proofErr w:type="spellStart"/>
      <w:r w:rsidRPr="00671959">
        <w:rPr>
          <w:rFonts w:cstheme="minorHAnsi"/>
          <w:b/>
          <w:bCs/>
          <w:color w:val="000000"/>
          <w:sz w:val="20"/>
        </w:rPr>
        <w:t>nn</w:t>
      </w:r>
      <w:proofErr w:type="spellEnd"/>
      <w:r w:rsidRPr="00671959">
        <w:rPr>
          <w:rFonts w:cstheme="minorHAnsi"/>
          <w:b/>
          <w:bCs/>
          <w:color w:val="000000"/>
          <w:sz w:val="20"/>
        </w:rPr>
        <w:t xml:space="preserve"> wraz z przyłączami  na terenie Rejonu Energetycznego  Bełchatów </w:t>
      </w:r>
      <w:proofErr w:type="spellStart"/>
      <w:r w:rsidRPr="00671959">
        <w:rPr>
          <w:rFonts w:cstheme="minorHAnsi"/>
          <w:b/>
          <w:bCs/>
          <w:color w:val="000000"/>
          <w:sz w:val="20"/>
        </w:rPr>
        <w:t>pn</w:t>
      </w:r>
      <w:proofErr w:type="spellEnd"/>
      <w:r w:rsidRPr="00671959">
        <w:rPr>
          <w:rFonts w:cstheme="minorHAnsi"/>
          <w:b/>
          <w:bCs/>
          <w:color w:val="000000"/>
          <w:sz w:val="20"/>
        </w:rPr>
        <w:t xml:space="preserve">: Przebudowa linii </w:t>
      </w:r>
      <w:proofErr w:type="spellStart"/>
      <w:r w:rsidRPr="00671959">
        <w:rPr>
          <w:rFonts w:cstheme="minorHAnsi"/>
          <w:b/>
          <w:bCs/>
          <w:color w:val="000000"/>
          <w:sz w:val="20"/>
        </w:rPr>
        <w:t>nN</w:t>
      </w:r>
      <w:proofErr w:type="spellEnd"/>
      <w:r w:rsidRPr="00671959">
        <w:rPr>
          <w:rFonts w:cstheme="minorHAnsi"/>
          <w:b/>
          <w:bCs/>
          <w:color w:val="000000"/>
          <w:sz w:val="20"/>
        </w:rPr>
        <w:t xml:space="preserve"> w obrębie stacji Zarośla nr 7-0666 gm. Burzenin”</w:t>
      </w:r>
    </w:p>
    <w:p w14:paraId="682D683C" w14:textId="77777777" w:rsidR="00671959" w:rsidRPr="00671959" w:rsidRDefault="00671959" w:rsidP="005D14FE">
      <w:pPr>
        <w:autoSpaceDE w:val="0"/>
        <w:autoSpaceDN w:val="0"/>
        <w:adjustRightInd w:val="0"/>
        <w:rPr>
          <w:rStyle w:val="pre-wrap"/>
          <w:rFonts w:ascii="Open Sans" w:hAnsi="Open Sans"/>
          <w:color w:val="000000"/>
          <w:szCs w:val="18"/>
        </w:rPr>
      </w:pPr>
    </w:p>
    <w:p w14:paraId="37623BB6"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4E9976AE" w14:textId="189AD9D7"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706AC893" w14:textId="77777777" w:rsidR="005D14FE" w:rsidRPr="005D14FE" w:rsidRDefault="005D14FE" w:rsidP="005D14FE">
      <w:pPr>
        <w:autoSpaceDE w:val="0"/>
        <w:autoSpaceDN w:val="0"/>
        <w:adjustRightInd w:val="0"/>
        <w:rPr>
          <w:rFonts w:cstheme="minorHAnsi"/>
          <w:sz w:val="20"/>
        </w:rPr>
      </w:pPr>
      <w:r w:rsidRPr="009816C7">
        <w:rPr>
          <w:rFonts w:cstheme="minorHAnsi"/>
          <w:b/>
          <w:sz w:val="20"/>
        </w:rPr>
        <w:t xml:space="preserve">Cena brutto ................................. zł </w:t>
      </w:r>
      <w:r w:rsidRPr="005D14FE">
        <w:rPr>
          <w:rFonts w:cstheme="minorHAnsi"/>
          <w:sz w:val="20"/>
        </w:rPr>
        <w:t>(słownie ...........................................)</w:t>
      </w:r>
    </w:p>
    <w:p w14:paraId="7A35ECC3" w14:textId="77777777" w:rsidR="005D14FE" w:rsidRDefault="005D14FE" w:rsidP="00D46217">
      <w:pPr>
        <w:autoSpaceDE w:val="0"/>
        <w:autoSpaceDN w:val="0"/>
        <w:adjustRightInd w:val="0"/>
        <w:jc w:val="both"/>
        <w:rPr>
          <w:rFonts w:cstheme="minorHAnsi"/>
          <w:b/>
          <w:sz w:val="20"/>
        </w:rPr>
      </w:pPr>
    </w:p>
    <w:p w14:paraId="01C8E40A" w14:textId="3A6C0EA0" w:rsidR="005D14FE" w:rsidRPr="00671959" w:rsidRDefault="00671959" w:rsidP="00D46217">
      <w:pPr>
        <w:autoSpaceDE w:val="0"/>
        <w:autoSpaceDN w:val="0"/>
        <w:adjustRightInd w:val="0"/>
        <w:jc w:val="both"/>
        <w:rPr>
          <w:rStyle w:val="pre-wrap"/>
          <w:rFonts w:cstheme="minorHAnsi"/>
          <w:b/>
          <w:color w:val="000000"/>
          <w:sz w:val="20"/>
        </w:rPr>
      </w:pPr>
      <w:r w:rsidRPr="00671959">
        <w:rPr>
          <w:rStyle w:val="pre-wrap"/>
          <w:rFonts w:cstheme="minorHAnsi"/>
          <w:b/>
          <w:color w:val="000000"/>
          <w:sz w:val="20"/>
        </w:rPr>
        <w:t xml:space="preserve">Część 4: Wykonanie dokumentacji i  robót budowlanych w branży elektroenergetycznej na terenie działania OŁD w RE Bełchatów  Wykonanie dokumentacji projektowej  oraz wymianę istniejącej linii napowietrznej </w:t>
      </w:r>
      <w:proofErr w:type="spellStart"/>
      <w:r w:rsidRPr="00671959">
        <w:rPr>
          <w:rStyle w:val="pre-wrap"/>
          <w:rFonts w:cstheme="minorHAnsi"/>
          <w:b/>
          <w:color w:val="000000"/>
          <w:sz w:val="20"/>
        </w:rPr>
        <w:t>nn</w:t>
      </w:r>
      <w:proofErr w:type="spellEnd"/>
      <w:r w:rsidRPr="00671959">
        <w:rPr>
          <w:rStyle w:val="pre-wrap"/>
          <w:rFonts w:cstheme="minorHAnsi"/>
          <w:b/>
          <w:color w:val="000000"/>
          <w:sz w:val="20"/>
        </w:rPr>
        <w:t xml:space="preserve"> wraz z przyłączami  na terenie Rejonu Energetycznego  Bełchatów </w:t>
      </w:r>
      <w:proofErr w:type="spellStart"/>
      <w:r w:rsidRPr="00671959">
        <w:rPr>
          <w:rStyle w:val="pre-wrap"/>
          <w:rFonts w:cstheme="minorHAnsi"/>
          <w:b/>
          <w:color w:val="000000"/>
          <w:sz w:val="20"/>
        </w:rPr>
        <w:t>pn</w:t>
      </w:r>
      <w:proofErr w:type="spellEnd"/>
      <w:r w:rsidRPr="00671959">
        <w:rPr>
          <w:rStyle w:val="pre-wrap"/>
          <w:rFonts w:cstheme="minorHAnsi"/>
          <w:b/>
          <w:color w:val="000000"/>
          <w:sz w:val="20"/>
        </w:rPr>
        <w:t xml:space="preserve">: Przebudowa linii </w:t>
      </w:r>
      <w:proofErr w:type="spellStart"/>
      <w:r w:rsidRPr="00671959">
        <w:rPr>
          <w:rStyle w:val="pre-wrap"/>
          <w:rFonts w:cstheme="minorHAnsi"/>
          <w:b/>
          <w:color w:val="000000"/>
          <w:sz w:val="20"/>
        </w:rPr>
        <w:t>nN</w:t>
      </w:r>
      <w:proofErr w:type="spellEnd"/>
      <w:r w:rsidRPr="00671959">
        <w:rPr>
          <w:rStyle w:val="pre-wrap"/>
          <w:rFonts w:cstheme="minorHAnsi"/>
          <w:b/>
          <w:color w:val="000000"/>
          <w:sz w:val="20"/>
        </w:rPr>
        <w:t xml:space="preserve"> 0,4 </w:t>
      </w:r>
      <w:proofErr w:type="spellStart"/>
      <w:r w:rsidRPr="00671959">
        <w:rPr>
          <w:rStyle w:val="pre-wrap"/>
          <w:rFonts w:cstheme="minorHAnsi"/>
          <w:b/>
          <w:color w:val="000000"/>
          <w:sz w:val="20"/>
        </w:rPr>
        <w:t>kV</w:t>
      </w:r>
      <w:proofErr w:type="spellEnd"/>
      <w:r w:rsidRPr="00671959">
        <w:rPr>
          <w:rStyle w:val="pre-wrap"/>
          <w:rFonts w:cstheme="minorHAnsi"/>
          <w:b/>
          <w:color w:val="000000"/>
          <w:sz w:val="20"/>
        </w:rPr>
        <w:t xml:space="preserve"> w obrębie stacji 8-0201 Sulmierzyce 2 w miejscowości Sulmierzyce , gm. Sulmierzyce”</w:t>
      </w:r>
    </w:p>
    <w:p w14:paraId="12E0F607" w14:textId="77777777" w:rsidR="005D14FE" w:rsidRDefault="005D14FE" w:rsidP="005D14FE">
      <w:pPr>
        <w:autoSpaceDE w:val="0"/>
        <w:autoSpaceDN w:val="0"/>
        <w:adjustRightInd w:val="0"/>
        <w:rPr>
          <w:rStyle w:val="pre-wrap"/>
          <w:rFonts w:ascii="Open Sans" w:hAnsi="Open Sans"/>
          <w:color w:val="000000"/>
          <w:szCs w:val="18"/>
        </w:rPr>
      </w:pPr>
    </w:p>
    <w:p w14:paraId="5B4B2C55" w14:textId="77777777" w:rsidR="005D14FE" w:rsidRPr="005D14FE" w:rsidRDefault="005D14FE" w:rsidP="005D14FE">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6C537C29" w14:textId="3913D57A" w:rsidR="005D14FE" w:rsidRPr="005D14FE" w:rsidRDefault="005D14FE" w:rsidP="005D14FE">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38BB42FE" w14:textId="2B7BC036" w:rsidR="0046116D" w:rsidRDefault="005D14FE" w:rsidP="005D14FE">
      <w:pPr>
        <w:autoSpaceDE w:val="0"/>
        <w:autoSpaceDN w:val="0"/>
        <w:adjustRightInd w:val="0"/>
        <w:rPr>
          <w:rFonts w:cstheme="minorHAnsi"/>
          <w:sz w:val="20"/>
        </w:rPr>
      </w:pPr>
      <w:r w:rsidRPr="005D14FE">
        <w:rPr>
          <w:rFonts w:cstheme="minorHAnsi"/>
          <w:b/>
          <w:sz w:val="20"/>
        </w:rPr>
        <w:t xml:space="preserve">Cena brutto ................................. zł </w:t>
      </w:r>
      <w:r w:rsidRPr="005D14FE">
        <w:rPr>
          <w:rFonts w:cstheme="minorHAnsi"/>
          <w:sz w:val="20"/>
        </w:rPr>
        <w:t>(słownie ...........................................)</w:t>
      </w:r>
    </w:p>
    <w:p w14:paraId="4B2AB49E" w14:textId="77777777" w:rsidR="002A0FB8" w:rsidRDefault="002A0FB8" w:rsidP="005D14FE">
      <w:pPr>
        <w:autoSpaceDE w:val="0"/>
        <w:autoSpaceDN w:val="0"/>
        <w:adjustRightInd w:val="0"/>
        <w:rPr>
          <w:rFonts w:cstheme="minorHAnsi"/>
          <w:sz w:val="20"/>
        </w:rPr>
      </w:pPr>
    </w:p>
    <w:p w14:paraId="001D9F9C" w14:textId="4C12AA3B" w:rsidR="00D46217" w:rsidRDefault="00671959" w:rsidP="00D46217">
      <w:pPr>
        <w:autoSpaceDE w:val="0"/>
        <w:autoSpaceDN w:val="0"/>
        <w:adjustRightInd w:val="0"/>
        <w:rPr>
          <w:rStyle w:val="pre-wrap"/>
          <w:rFonts w:cstheme="minorHAnsi"/>
          <w:b/>
          <w:color w:val="000000"/>
          <w:sz w:val="20"/>
        </w:rPr>
      </w:pPr>
      <w:r w:rsidRPr="00671959">
        <w:rPr>
          <w:rStyle w:val="pre-wrap"/>
          <w:rFonts w:cstheme="minorHAnsi"/>
          <w:b/>
          <w:color w:val="000000"/>
          <w:sz w:val="20"/>
        </w:rPr>
        <w:t xml:space="preserve">Część 5: Wykonanie dokumentacji i  robót budowlanych w branży elektroenergetycznej na terenie działania OŁD w RE  Bełchatów „Wykonanie dokumentacji projektowej  oraz wymianę istniejącej linii napowietrznej </w:t>
      </w:r>
      <w:proofErr w:type="spellStart"/>
      <w:r w:rsidRPr="00671959">
        <w:rPr>
          <w:rStyle w:val="pre-wrap"/>
          <w:rFonts w:cstheme="minorHAnsi"/>
          <w:b/>
          <w:color w:val="000000"/>
          <w:sz w:val="20"/>
        </w:rPr>
        <w:t>nn</w:t>
      </w:r>
      <w:proofErr w:type="spellEnd"/>
      <w:r w:rsidRPr="00671959">
        <w:rPr>
          <w:rStyle w:val="pre-wrap"/>
          <w:rFonts w:cstheme="minorHAnsi"/>
          <w:b/>
          <w:color w:val="000000"/>
          <w:sz w:val="20"/>
        </w:rPr>
        <w:t xml:space="preserve"> wraz z przyłączami  na terenie Rejonu Energetycznego  Bełchatów </w:t>
      </w:r>
      <w:proofErr w:type="spellStart"/>
      <w:r w:rsidRPr="00671959">
        <w:rPr>
          <w:rStyle w:val="pre-wrap"/>
          <w:rFonts w:cstheme="minorHAnsi"/>
          <w:b/>
          <w:color w:val="000000"/>
          <w:sz w:val="20"/>
        </w:rPr>
        <w:t>pn</w:t>
      </w:r>
      <w:proofErr w:type="spellEnd"/>
      <w:r w:rsidRPr="00671959">
        <w:rPr>
          <w:rStyle w:val="pre-wrap"/>
          <w:rFonts w:cstheme="minorHAnsi"/>
          <w:b/>
          <w:color w:val="000000"/>
          <w:sz w:val="20"/>
        </w:rPr>
        <w:t xml:space="preserve">: Przebudowa linii </w:t>
      </w:r>
      <w:proofErr w:type="spellStart"/>
      <w:r w:rsidRPr="00671959">
        <w:rPr>
          <w:rStyle w:val="pre-wrap"/>
          <w:rFonts w:cstheme="minorHAnsi"/>
          <w:b/>
          <w:color w:val="000000"/>
          <w:sz w:val="20"/>
        </w:rPr>
        <w:t>nN</w:t>
      </w:r>
      <w:proofErr w:type="spellEnd"/>
      <w:r w:rsidRPr="00671959">
        <w:rPr>
          <w:rStyle w:val="pre-wrap"/>
          <w:rFonts w:cstheme="minorHAnsi"/>
          <w:b/>
          <w:color w:val="000000"/>
          <w:sz w:val="20"/>
        </w:rPr>
        <w:t xml:space="preserve"> 0,4 </w:t>
      </w:r>
      <w:proofErr w:type="spellStart"/>
      <w:r w:rsidRPr="00671959">
        <w:rPr>
          <w:rStyle w:val="pre-wrap"/>
          <w:rFonts w:cstheme="minorHAnsi"/>
          <w:b/>
          <w:color w:val="000000"/>
          <w:sz w:val="20"/>
        </w:rPr>
        <w:t>kV</w:t>
      </w:r>
      <w:proofErr w:type="spellEnd"/>
      <w:r w:rsidRPr="00671959">
        <w:rPr>
          <w:rStyle w:val="pre-wrap"/>
          <w:rFonts w:cstheme="minorHAnsi"/>
          <w:b/>
          <w:color w:val="000000"/>
          <w:sz w:val="20"/>
        </w:rPr>
        <w:t xml:space="preserve"> w obrębie stacji 8-0200 Pabianicka 3 w miejscowości Bełchatów, gm. Bełchatów”</w:t>
      </w:r>
    </w:p>
    <w:p w14:paraId="02B2D2BE" w14:textId="77777777" w:rsidR="00671959" w:rsidRPr="00671959" w:rsidRDefault="00671959" w:rsidP="00D46217">
      <w:pPr>
        <w:autoSpaceDE w:val="0"/>
        <w:autoSpaceDN w:val="0"/>
        <w:adjustRightInd w:val="0"/>
        <w:rPr>
          <w:rStyle w:val="pre-wrap"/>
          <w:rFonts w:ascii="Open Sans" w:hAnsi="Open Sans"/>
          <w:color w:val="000000"/>
          <w:szCs w:val="18"/>
        </w:rPr>
      </w:pPr>
    </w:p>
    <w:p w14:paraId="0B80E649" w14:textId="77777777" w:rsidR="00D46217" w:rsidRPr="005D14FE" w:rsidRDefault="00D46217" w:rsidP="00D46217">
      <w:pPr>
        <w:autoSpaceDE w:val="0"/>
        <w:autoSpaceDN w:val="0"/>
        <w:adjustRightInd w:val="0"/>
        <w:rPr>
          <w:rFonts w:cstheme="minorHAnsi"/>
          <w:sz w:val="20"/>
        </w:rPr>
      </w:pPr>
      <w:r w:rsidRPr="00545EFB">
        <w:rPr>
          <w:rFonts w:cstheme="minorHAnsi"/>
          <w:b/>
          <w:sz w:val="20"/>
        </w:rPr>
        <w:t xml:space="preserve">Cena netto ..................................... zł </w:t>
      </w:r>
      <w:r w:rsidRPr="005D14FE">
        <w:rPr>
          <w:rFonts w:cstheme="minorHAnsi"/>
          <w:sz w:val="20"/>
        </w:rPr>
        <w:t>(słownie ........................................)</w:t>
      </w:r>
    </w:p>
    <w:p w14:paraId="6B0F445A" w14:textId="77777777" w:rsidR="00D46217" w:rsidRPr="005D14FE" w:rsidRDefault="00D46217" w:rsidP="00D46217">
      <w:pPr>
        <w:autoSpaceDE w:val="0"/>
        <w:autoSpaceDN w:val="0"/>
        <w:adjustRightInd w:val="0"/>
        <w:rPr>
          <w:rFonts w:cstheme="minorHAnsi"/>
          <w:sz w:val="20"/>
        </w:rPr>
      </w:pPr>
      <w:r w:rsidRPr="00545EFB">
        <w:rPr>
          <w:rFonts w:cstheme="minorHAnsi"/>
          <w:b/>
          <w:sz w:val="20"/>
        </w:rPr>
        <w:t>Wartość podat</w:t>
      </w:r>
      <w:r>
        <w:rPr>
          <w:rFonts w:cstheme="minorHAnsi"/>
          <w:b/>
          <w:sz w:val="20"/>
        </w:rPr>
        <w:t xml:space="preserve">ku VAT .................. zł, </w:t>
      </w:r>
      <w:r w:rsidRPr="005D14FE">
        <w:rPr>
          <w:rFonts w:cstheme="minorHAnsi"/>
          <w:sz w:val="20"/>
        </w:rPr>
        <w:t>według stawki ……..…. %</w:t>
      </w:r>
      <w:r w:rsidRPr="005D14FE">
        <w:rPr>
          <w:rFonts w:cstheme="minorHAnsi"/>
          <w:sz w:val="20"/>
        </w:rPr>
        <w:tab/>
      </w:r>
    </w:p>
    <w:p w14:paraId="1A58319D" w14:textId="2ECA66B0" w:rsidR="00D46217" w:rsidRDefault="00D46217" w:rsidP="00D46217">
      <w:pPr>
        <w:autoSpaceDE w:val="0"/>
        <w:autoSpaceDN w:val="0"/>
        <w:adjustRightInd w:val="0"/>
        <w:rPr>
          <w:rFonts w:cstheme="minorHAnsi"/>
          <w:sz w:val="20"/>
        </w:rPr>
      </w:pPr>
      <w:r w:rsidRPr="005D14FE">
        <w:rPr>
          <w:rFonts w:cstheme="minorHAnsi"/>
          <w:b/>
          <w:sz w:val="20"/>
        </w:rPr>
        <w:t xml:space="preserve">Cena brutto ................................. zł </w:t>
      </w:r>
      <w:r w:rsidRPr="005D14FE">
        <w:rPr>
          <w:rFonts w:cstheme="minorHAnsi"/>
          <w:sz w:val="20"/>
        </w:rPr>
        <w:t>(słownie ...........................................)</w:t>
      </w:r>
    </w:p>
    <w:p w14:paraId="25D2496D" w14:textId="09107823" w:rsidR="00B4188B" w:rsidRDefault="00B4188B" w:rsidP="00D46217">
      <w:pPr>
        <w:autoSpaceDE w:val="0"/>
        <w:autoSpaceDN w:val="0"/>
        <w:adjustRightInd w:val="0"/>
        <w:rPr>
          <w:rFonts w:cstheme="minorHAnsi"/>
          <w:sz w:val="20"/>
        </w:rPr>
      </w:pPr>
    </w:p>
    <w:p w14:paraId="75A000BF" w14:textId="5D435C82" w:rsidR="005D14FE" w:rsidRPr="005D14FE" w:rsidRDefault="005D14FE" w:rsidP="00B4188B">
      <w:pPr>
        <w:autoSpaceDE w:val="0"/>
        <w:autoSpaceDN w:val="0"/>
        <w:adjustRightInd w:val="0"/>
        <w:rPr>
          <w:rFonts w:cstheme="minorHAnsi"/>
          <w:b/>
          <w:sz w:val="20"/>
        </w:rPr>
      </w:pPr>
    </w:p>
    <w:p w14:paraId="518BA825" w14:textId="70A95178" w:rsidR="00B67D39" w:rsidRPr="00715360" w:rsidRDefault="00B67D39" w:rsidP="00715360">
      <w:pPr>
        <w:pStyle w:val="Nagwek2"/>
        <w:widowControl w:val="0"/>
        <w:numPr>
          <w:ilvl w:val="5"/>
          <w:numId w:val="28"/>
        </w:numPr>
        <w:spacing w:before="120" w:after="120" w:line="240" w:lineRule="exact"/>
        <w:ind w:left="426" w:hanging="426"/>
        <w:rPr>
          <w:rFonts w:cstheme="minorHAnsi"/>
          <w:b/>
        </w:rPr>
      </w:pPr>
      <w:r w:rsidRPr="00715360">
        <w:rPr>
          <w:rFonts w:cstheme="minorHAnsi"/>
          <w:b/>
        </w:rPr>
        <w:t>OŚWIADCZENIA I INFORMACJE:</w:t>
      </w:r>
    </w:p>
    <w:p w14:paraId="75BE7991" w14:textId="77777777" w:rsidR="00B67D39" w:rsidRPr="00B67D39" w:rsidRDefault="00B67D39" w:rsidP="00B67D39">
      <w:pPr>
        <w:pStyle w:val="Akapitzlist"/>
        <w:spacing w:line="240" w:lineRule="exact"/>
        <w:ind w:left="0"/>
        <w:rPr>
          <w:rFonts w:cstheme="minorHAnsi"/>
          <w:szCs w:val="18"/>
        </w:rPr>
      </w:pPr>
      <w:r w:rsidRPr="00B67D39">
        <w:rPr>
          <w:rFonts w:cstheme="minorHAnsi"/>
          <w:b/>
          <w:szCs w:val="18"/>
        </w:rPr>
        <w:t>My, niżej podpisani, niniejszym oświadczamy, co następuje</w:t>
      </w:r>
      <w:r w:rsidRPr="00B67D39">
        <w:rPr>
          <w:rFonts w:cstheme="minorHAnsi"/>
          <w:szCs w:val="18"/>
        </w:rPr>
        <w:t>:</w:t>
      </w:r>
    </w:p>
    <w:p w14:paraId="274A9F9F" w14:textId="13BA032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lastRenderedPageBreak/>
        <w:t>Spełniamy warunki udziału w postępowaniu wskazane w pkt. 1.2 Załącznika nr 2 do SWZ, jeśli Zamawiający wskazał takie warunki.</w:t>
      </w:r>
    </w:p>
    <w:p w14:paraId="74DA589F"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 xml:space="preserve">Nie podlegamy wykluczeniu na podstawie przesłanek określonych w pkt. 1.1. Załącznika nr 2 do SWZ. Oświadczenie/a o braku podstaw do wykluczenia na postawie </w:t>
      </w:r>
      <w:r w:rsidRPr="00B67D39">
        <w:rPr>
          <w:rFonts w:cstheme="minorHAnsi"/>
          <w:szCs w:val="18"/>
          <w:lang w:eastAsia="pl-PL"/>
        </w:rPr>
        <w:t>przesłanek określonych w pkt. 1.1. ppkt 1)-4) Załącznika nr 2 do SWZ (zgodnie z pkt. 9.4.3.1-9.4.3.4 Procedury Zakupów PGE Dystrybucja S.A.) składamy w odrębnym oświadczeniu zgodnie ze wzorem stanowiącym Załącznik nr 4 do SWZ, które przekazujemy w załączeniu.</w:t>
      </w:r>
    </w:p>
    <w:p w14:paraId="7786BF0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075A4AEE"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2DF93D8A"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 niedoszacowanie, pominięcie lub brak należytego rozpoznania przez nas zakresu przedmiotu Zamówienia nie jest podstawą do żądania zmiany ceny.</w:t>
      </w:r>
    </w:p>
    <w:p w14:paraId="4DBAAFFF" w14:textId="77777777" w:rsidR="00B67D39" w:rsidRPr="00B67D39" w:rsidRDefault="00B67D39" w:rsidP="00B67D39">
      <w:pPr>
        <w:pStyle w:val="Akapitzlist"/>
        <w:numPr>
          <w:ilvl w:val="3"/>
          <w:numId w:val="30"/>
        </w:numPr>
        <w:spacing w:after="0"/>
        <w:ind w:left="426" w:hanging="426"/>
        <w:jc w:val="both"/>
        <w:rPr>
          <w:rFonts w:cstheme="minorHAnsi"/>
          <w:color w:val="092D74" w:themeColor="text2"/>
          <w:szCs w:val="18"/>
          <w:lang w:eastAsia="pl-PL"/>
        </w:rPr>
      </w:pPr>
      <w:r w:rsidRPr="00B67D39">
        <w:rPr>
          <w:rFonts w:cstheme="minorHAnsi"/>
          <w:szCs w:val="18"/>
          <w:lang w:eastAsia="pl-PL"/>
        </w:rPr>
        <w:t>Oświadczamy, że zapoznaliśmy się z zasadami określonymi w Kodeksie Postępowania dla Partnerów Biznesowych PGE Dystrybucja S.A. oraz w Dobrych praktykach zakupowych PGE Dystrybucja S.A. 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Pr="00B67D39">
        <w:rPr>
          <w:rFonts w:cstheme="minorHAnsi"/>
          <w:color w:val="092D74" w:themeColor="text2"/>
          <w:szCs w:val="18"/>
          <w:lang w:eastAsia="pl-PL"/>
        </w:rPr>
        <w:t>.</w:t>
      </w:r>
    </w:p>
    <w:p w14:paraId="0DFEB3D0" w14:textId="77777777"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lang w:eastAsia="pl-PL"/>
        </w:rPr>
        <w:t>Otrzymaliśmy konieczne informacje do przygotowania Oferty i wykonania Zakupu.</w:t>
      </w:r>
    </w:p>
    <w:p w14:paraId="7F44F4CC" w14:textId="488DE73A" w:rsidR="00B67D39" w:rsidRPr="00B67D39" w:rsidRDefault="00B67D39" w:rsidP="00B67D39">
      <w:pPr>
        <w:pStyle w:val="Akapitzlist"/>
        <w:numPr>
          <w:ilvl w:val="3"/>
          <w:numId w:val="30"/>
        </w:numPr>
        <w:spacing w:after="0"/>
        <w:ind w:left="426" w:hanging="426"/>
        <w:jc w:val="both"/>
        <w:rPr>
          <w:rFonts w:cstheme="minorHAnsi"/>
          <w:szCs w:val="18"/>
          <w:lang w:eastAsia="pl-PL"/>
        </w:rPr>
      </w:pPr>
      <w:r w:rsidRPr="00B67D39">
        <w:rPr>
          <w:rFonts w:cstheme="minorHAnsi"/>
          <w:szCs w:val="18"/>
        </w:rPr>
        <w:t>Oświadczamy, że</w:t>
      </w:r>
      <w:r w:rsidRPr="00B67D39">
        <w:rPr>
          <w:rStyle w:val="Odwoanieprzypisudolnego"/>
          <w:rFonts w:cstheme="minorHAnsi"/>
          <w:szCs w:val="18"/>
        </w:rPr>
        <w:footnoteReference w:id="3"/>
      </w:r>
      <w:r w:rsidRPr="00B67D39">
        <w:rPr>
          <w:rFonts w:cstheme="minorHAnsi"/>
          <w:szCs w:val="18"/>
        </w:rPr>
        <w:t xml:space="preserve">: </w:t>
      </w:r>
    </w:p>
    <w:p w14:paraId="137025D5" w14:textId="77777777" w:rsidR="00B67D39" w:rsidRPr="00B67D39" w:rsidRDefault="00005A73" w:rsidP="00B67D39">
      <w:pPr>
        <w:spacing w:line="240" w:lineRule="exact"/>
        <w:ind w:left="567" w:right="-284" w:hanging="141"/>
        <w:rPr>
          <w:rFonts w:cstheme="minorHAnsi"/>
          <w:szCs w:val="18"/>
        </w:rPr>
      </w:pPr>
      <w:sdt>
        <w:sdtPr>
          <w:rPr>
            <w:rFonts w:cstheme="minorHAnsi"/>
            <w:szCs w:val="18"/>
          </w:rPr>
          <w:id w:val="-1603793853"/>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Przedmiot zamówienia wykonamy siłami własnymi;</w:t>
      </w:r>
    </w:p>
    <w:p w14:paraId="50680943" w14:textId="77777777" w:rsidR="00B67D39" w:rsidRPr="00B67D39" w:rsidRDefault="00005A73" w:rsidP="00B67D39">
      <w:pPr>
        <w:spacing w:line="240" w:lineRule="exact"/>
        <w:ind w:left="567" w:right="-284" w:hanging="141"/>
        <w:rPr>
          <w:rFonts w:cstheme="minorHAnsi"/>
          <w:szCs w:val="18"/>
        </w:rPr>
      </w:pPr>
      <w:sdt>
        <w:sdtPr>
          <w:rPr>
            <w:rFonts w:cstheme="minorHAnsi"/>
            <w:szCs w:val="18"/>
          </w:rPr>
          <w:id w:val="-1117062687"/>
          <w14:checkbox>
            <w14:checked w14:val="0"/>
            <w14:checkedState w14:val="2612" w14:font="MS Gothic"/>
            <w14:uncheckedState w14:val="2610" w14:font="MS Gothic"/>
          </w14:checkbox>
        </w:sdtPr>
        <w:sdtEndPr/>
        <w:sdtContent>
          <w:r w:rsidR="00B67D39" w:rsidRPr="00B67D39">
            <w:rPr>
              <w:rFonts w:ascii="Segoe UI Symbol" w:eastAsia="MS Gothic" w:hAnsi="Segoe UI Symbol" w:cs="Segoe UI Symbol"/>
              <w:szCs w:val="18"/>
            </w:rPr>
            <w:t>☐</w:t>
          </w:r>
        </w:sdtContent>
      </w:sdt>
      <w:r w:rsidR="00B67D39" w:rsidRPr="00B67D39">
        <w:rPr>
          <w:rFonts w:cstheme="minorHAnsi"/>
          <w:szCs w:val="18"/>
        </w:rPr>
        <w:tab/>
        <w:t>Powierzymy następującym podwykonawcom realizację następujących części:</w:t>
      </w:r>
    </w:p>
    <w:tbl>
      <w:tblPr>
        <w:tblStyle w:val="Tabela-Siatka"/>
        <w:tblW w:w="9497" w:type="dxa"/>
        <w:tblInd w:w="421" w:type="dxa"/>
        <w:tblLook w:val="04A0" w:firstRow="1" w:lastRow="0" w:firstColumn="1" w:lastColumn="0" w:noHBand="0" w:noVBand="1"/>
      </w:tblPr>
      <w:tblGrid>
        <w:gridCol w:w="708"/>
        <w:gridCol w:w="2748"/>
        <w:gridCol w:w="6041"/>
      </w:tblGrid>
      <w:tr w:rsidR="00B67D39" w:rsidRPr="00B67D39" w14:paraId="0483770B" w14:textId="77777777" w:rsidTr="009A129D">
        <w:tc>
          <w:tcPr>
            <w:tcW w:w="708" w:type="dxa"/>
            <w:shd w:val="clear" w:color="auto" w:fill="F2F2F2" w:themeFill="background1" w:themeFillShade="F2"/>
          </w:tcPr>
          <w:p w14:paraId="7E6E4871" w14:textId="77777777" w:rsidR="00B67D39" w:rsidRPr="00B67D39" w:rsidRDefault="00B67D39" w:rsidP="00DA06EB">
            <w:pPr>
              <w:spacing w:line="240" w:lineRule="exact"/>
              <w:ind w:right="-284"/>
              <w:rPr>
                <w:rFonts w:asciiTheme="minorHAnsi" w:hAnsiTheme="minorHAnsi" w:cstheme="minorHAnsi"/>
                <w:szCs w:val="18"/>
              </w:rPr>
            </w:pPr>
            <w:r w:rsidRPr="00B67D39">
              <w:rPr>
                <w:rFonts w:asciiTheme="minorHAnsi" w:hAnsiTheme="minorHAnsi" w:cstheme="minorHAnsi"/>
                <w:szCs w:val="18"/>
              </w:rPr>
              <w:t>Lp.</w:t>
            </w:r>
          </w:p>
        </w:tc>
        <w:tc>
          <w:tcPr>
            <w:tcW w:w="2748" w:type="dxa"/>
            <w:shd w:val="clear" w:color="auto" w:fill="F2F2F2" w:themeFill="background1" w:themeFillShade="F2"/>
          </w:tcPr>
          <w:p w14:paraId="67DE1108"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Nazwa i adres podwykonawcy</w:t>
            </w:r>
          </w:p>
        </w:tc>
        <w:tc>
          <w:tcPr>
            <w:tcW w:w="6041" w:type="dxa"/>
            <w:shd w:val="clear" w:color="auto" w:fill="F2F2F2" w:themeFill="background1" w:themeFillShade="F2"/>
          </w:tcPr>
          <w:p w14:paraId="4D405505"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Zakres zamówienia, który</w:t>
            </w:r>
          </w:p>
          <w:p w14:paraId="380A76FC" w14:textId="77777777" w:rsidR="00B67D39" w:rsidRPr="00B67D39" w:rsidRDefault="00B67D39" w:rsidP="00DA06EB">
            <w:pPr>
              <w:spacing w:line="240" w:lineRule="exact"/>
              <w:ind w:right="-284"/>
              <w:jc w:val="center"/>
              <w:rPr>
                <w:rFonts w:asciiTheme="minorHAnsi" w:hAnsiTheme="minorHAnsi" w:cstheme="minorHAnsi"/>
                <w:szCs w:val="18"/>
              </w:rPr>
            </w:pPr>
            <w:r w:rsidRPr="00B67D39">
              <w:rPr>
                <w:rFonts w:asciiTheme="minorHAnsi" w:hAnsiTheme="minorHAnsi" w:cstheme="minorHAnsi"/>
                <w:szCs w:val="18"/>
              </w:rPr>
              <w:t>zostanie powierzony podwykonawcy</w:t>
            </w:r>
          </w:p>
        </w:tc>
      </w:tr>
      <w:tr w:rsidR="00B67D39" w:rsidRPr="00B67D39" w14:paraId="1BC01446" w14:textId="77777777" w:rsidTr="009A129D">
        <w:tc>
          <w:tcPr>
            <w:tcW w:w="708" w:type="dxa"/>
          </w:tcPr>
          <w:p w14:paraId="427A9E2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751186F1"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3C72D0C6" w14:textId="77777777" w:rsidR="00B67D39" w:rsidRPr="00B67D39" w:rsidRDefault="00B67D39" w:rsidP="00DA06EB">
            <w:pPr>
              <w:spacing w:line="240" w:lineRule="exact"/>
              <w:ind w:right="-284"/>
              <w:jc w:val="center"/>
              <w:rPr>
                <w:rFonts w:asciiTheme="minorHAnsi" w:hAnsiTheme="minorHAnsi" w:cstheme="minorHAnsi"/>
                <w:szCs w:val="18"/>
              </w:rPr>
            </w:pPr>
          </w:p>
        </w:tc>
      </w:tr>
      <w:tr w:rsidR="00B67D39" w:rsidRPr="00B67D39" w14:paraId="1F778427" w14:textId="77777777" w:rsidTr="009A129D">
        <w:tc>
          <w:tcPr>
            <w:tcW w:w="708" w:type="dxa"/>
          </w:tcPr>
          <w:p w14:paraId="32D67AD3" w14:textId="77777777" w:rsidR="00B67D39" w:rsidRPr="00B67D39" w:rsidRDefault="00B67D39" w:rsidP="00DA06EB">
            <w:pPr>
              <w:spacing w:line="240" w:lineRule="exact"/>
              <w:ind w:right="-284"/>
              <w:jc w:val="center"/>
              <w:rPr>
                <w:rFonts w:asciiTheme="minorHAnsi" w:hAnsiTheme="minorHAnsi" w:cstheme="minorHAnsi"/>
                <w:szCs w:val="18"/>
              </w:rPr>
            </w:pPr>
          </w:p>
        </w:tc>
        <w:tc>
          <w:tcPr>
            <w:tcW w:w="2748" w:type="dxa"/>
          </w:tcPr>
          <w:p w14:paraId="6932CFBC" w14:textId="77777777" w:rsidR="00B67D39" w:rsidRPr="00B67D39" w:rsidRDefault="00B67D39" w:rsidP="00DA06EB">
            <w:pPr>
              <w:spacing w:line="240" w:lineRule="exact"/>
              <w:ind w:right="-284"/>
              <w:jc w:val="center"/>
              <w:rPr>
                <w:rFonts w:asciiTheme="minorHAnsi" w:hAnsiTheme="minorHAnsi" w:cstheme="minorHAnsi"/>
                <w:szCs w:val="18"/>
              </w:rPr>
            </w:pPr>
          </w:p>
        </w:tc>
        <w:tc>
          <w:tcPr>
            <w:tcW w:w="6041" w:type="dxa"/>
          </w:tcPr>
          <w:p w14:paraId="5D584C64" w14:textId="77777777" w:rsidR="00B67D39" w:rsidRPr="00B67D39" w:rsidRDefault="00B67D39" w:rsidP="00DA06EB">
            <w:pPr>
              <w:spacing w:line="240" w:lineRule="exact"/>
              <w:ind w:right="-284"/>
              <w:jc w:val="center"/>
              <w:rPr>
                <w:rFonts w:asciiTheme="minorHAnsi" w:hAnsiTheme="minorHAnsi" w:cstheme="minorHAnsi"/>
                <w:szCs w:val="18"/>
              </w:rPr>
            </w:pPr>
          </w:p>
        </w:tc>
      </w:tr>
    </w:tbl>
    <w:p w14:paraId="47158E41" w14:textId="77777777" w:rsidR="00B67D39" w:rsidRPr="00B67D39" w:rsidRDefault="00B67D39" w:rsidP="00B67D39">
      <w:pPr>
        <w:pStyle w:val="Akapitzlist"/>
        <w:ind w:left="426"/>
        <w:rPr>
          <w:rFonts w:cstheme="minorHAnsi"/>
          <w:szCs w:val="18"/>
          <w:lang w:eastAsia="pl-PL"/>
        </w:rPr>
      </w:pPr>
    </w:p>
    <w:p w14:paraId="5C909CE3" w14:textId="77777777" w:rsidR="006F1153" w:rsidRPr="00B67D39" w:rsidRDefault="006F1153" w:rsidP="006F1153">
      <w:pPr>
        <w:pStyle w:val="Akapitzlist"/>
        <w:numPr>
          <w:ilvl w:val="3"/>
          <w:numId w:val="30"/>
        </w:numPr>
        <w:spacing w:before="120" w:after="0"/>
        <w:ind w:left="426" w:hanging="426"/>
        <w:jc w:val="both"/>
        <w:rPr>
          <w:rFonts w:cstheme="minorHAnsi"/>
          <w:szCs w:val="18"/>
          <w:lang w:eastAsia="pl-PL"/>
        </w:rPr>
      </w:pPr>
      <w:r w:rsidRPr="00B67D39">
        <w:rPr>
          <w:rFonts w:cstheme="minorHAnsi"/>
          <w:iCs/>
          <w:szCs w:val="18"/>
        </w:rPr>
        <w:t>Wybór naszej Oferty</w:t>
      </w:r>
      <w:r w:rsidRPr="00B67D39">
        <w:rPr>
          <w:rFonts w:cstheme="minorHAnsi"/>
          <w:iCs/>
          <w:szCs w:val="18"/>
          <w:vertAlign w:val="superscript"/>
        </w:rPr>
        <w:footnoteReference w:id="4"/>
      </w:r>
      <w:r w:rsidRPr="00B67D39">
        <w:rPr>
          <w:rFonts w:cstheme="minorHAnsi"/>
          <w:iCs/>
          <w:szCs w:val="18"/>
        </w:rPr>
        <w:t xml:space="preserve"> </w:t>
      </w:r>
      <w:r w:rsidRPr="006C3EFC">
        <w:rPr>
          <w:rFonts w:cstheme="minorHAnsi"/>
          <w:iCs/>
          <w:szCs w:val="18"/>
        </w:rPr>
        <w:t>[</w:t>
      </w:r>
      <w:r w:rsidRPr="006C3EFC">
        <w:rPr>
          <w:rFonts w:cstheme="minorHAnsi"/>
          <w:b/>
          <w:iCs/>
          <w:szCs w:val="18"/>
        </w:rPr>
        <w:t xml:space="preserve">dotyczy </w:t>
      </w:r>
      <w:r>
        <w:rPr>
          <w:rFonts w:cstheme="minorHAnsi"/>
          <w:b/>
          <w:iCs/>
          <w:szCs w:val="18"/>
        </w:rPr>
        <w:t xml:space="preserve">tylko </w:t>
      </w:r>
      <w:r w:rsidRPr="006C3EFC">
        <w:rPr>
          <w:rFonts w:cstheme="minorHAnsi"/>
          <w:b/>
          <w:iCs/>
          <w:szCs w:val="18"/>
        </w:rPr>
        <w:t>wykonawców zagranicznych</w:t>
      </w:r>
      <w:r w:rsidRPr="006C3EFC">
        <w:rPr>
          <w:rFonts w:cstheme="minorHAnsi"/>
          <w:iCs/>
          <w:szCs w:val="18"/>
        </w:rPr>
        <w:t>]</w:t>
      </w:r>
      <w:r w:rsidRPr="00B67D39">
        <w:rPr>
          <w:rFonts w:cstheme="minorHAnsi"/>
          <w:iCs/>
          <w:szCs w:val="18"/>
        </w:rPr>
        <w:t>:</w:t>
      </w:r>
    </w:p>
    <w:p w14:paraId="32DF9F82" w14:textId="77777777" w:rsidR="006F1153" w:rsidRPr="00B67D39" w:rsidRDefault="006F1153" w:rsidP="006F1153">
      <w:pPr>
        <w:spacing w:line="240" w:lineRule="exact"/>
        <w:ind w:left="709" w:hanging="283"/>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nie 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w:t>
      </w:r>
    </w:p>
    <w:p w14:paraId="47F71F69" w14:textId="77777777" w:rsidR="006F1153" w:rsidRPr="00B67D39" w:rsidRDefault="006F1153" w:rsidP="006F1153">
      <w:pPr>
        <w:spacing w:line="240" w:lineRule="exact"/>
        <w:ind w:left="709" w:hanging="283"/>
        <w:jc w:val="both"/>
        <w:rPr>
          <w:rFonts w:cstheme="minorHAnsi"/>
          <w:iCs/>
          <w:szCs w:val="18"/>
        </w:rPr>
      </w:pPr>
      <w:r w:rsidRPr="00B67D39">
        <w:rPr>
          <w:rFonts w:ascii="Segoe UI Symbol" w:hAnsi="Segoe UI Symbol" w:cs="Segoe UI Symbol"/>
          <w:iCs/>
          <w:szCs w:val="18"/>
        </w:rPr>
        <w:t>☐</w:t>
      </w:r>
      <w:r w:rsidRPr="00B67D39">
        <w:rPr>
          <w:rFonts w:cstheme="minorHAnsi"/>
          <w:iCs/>
          <w:szCs w:val="18"/>
        </w:rPr>
        <w:t xml:space="preserve">  </w:t>
      </w:r>
      <w:r w:rsidRPr="00B67D39">
        <w:rPr>
          <w:rFonts w:cstheme="minorHAnsi"/>
          <w:iCs/>
          <w:szCs w:val="18"/>
        </w:rPr>
        <w:tab/>
        <w:t>b</w:t>
      </w:r>
      <w:r w:rsidRPr="00B67D39">
        <w:rPr>
          <w:rFonts w:cs="Calibri"/>
          <w:iCs/>
          <w:szCs w:val="18"/>
        </w:rPr>
        <w:t>ę</w:t>
      </w:r>
      <w:r w:rsidRPr="00B67D39">
        <w:rPr>
          <w:rFonts w:cstheme="minorHAnsi"/>
          <w:iCs/>
          <w:szCs w:val="18"/>
        </w:rPr>
        <w:t>dzie prowadzi</w:t>
      </w:r>
      <w:r w:rsidRPr="00B67D39">
        <w:rPr>
          <w:rFonts w:cs="Calibri"/>
          <w:iCs/>
          <w:szCs w:val="18"/>
        </w:rPr>
        <w:t>ć</w:t>
      </w:r>
      <w:r w:rsidRPr="00B67D39">
        <w:rPr>
          <w:rFonts w:cstheme="minorHAnsi"/>
          <w:iCs/>
          <w:szCs w:val="18"/>
        </w:rPr>
        <w:t xml:space="preserve"> do powstania u Zamawiaj</w:t>
      </w:r>
      <w:r w:rsidRPr="00B67D39">
        <w:rPr>
          <w:rFonts w:cs="Calibri"/>
          <w:iCs/>
          <w:szCs w:val="18"/>
        </w:rPr>
        <w:t>ą</w:t>
      </w:r>
      <w:r w:rsidRPr="00B67D39">
        <w:rPr>
          <w:rFonts w:cstheme="minorHAnsi"/>
          <w:iCs/>
          <w:szCs w:val="18"/>
        </w:rPr>
        <w:t>cego obowi</w:t>
      </w:r>
      <w:r w:rsidRPr="00B67D39">
        <w:rPr>
          <w:rFonts w:cs="Calibri"/>
          <w:iCs/>
          <w:szCs w:val="18"/>
        </w:rPr>
        <w:t>ą</w:t>
      </w:r>
      <w:r w:rsidRPr="00B67D39">
        <w:rPr>
          <w:rFonts w:cstheme="minorHAnsi"/>
          <w:iCs/>
          <w:szCs w:val="18"/>
        </w:rPr>
        <w:t>zku podatkowego. Wskazujemy nazw</w:t>
      </w:r>
      <w:r w:rsidRPr="00B67D39">
        <w:rPr>
          <w:rFonts w:cs="Calibri"/>
          <w:iCs/>
          <w:szCs w:val="18"/>
        </w:rPr>
        <w:t>ę</w:t>
      </w:r>
      <w:r w:rsidRPr="00B67D39">
        <w:rPr>
          <w:rFonts w:cstheme="minorHAnsi"/>
          <w:iCs/>
          <w:szCs w:val="18"/>
        </w:rPr>
        <w:t xml:space="preserve"> (rodzaj) towaru lub us</w:t>
      </w:r>
      <w:r w:rsidRPr="00B67D39">
        <w:rPr>
          <w:rFonts w:cs="Calibri"/>
          <w:iCs/>
          <w:szCs w:val="18"/>
        </w:rPr>
        <w:t>ł</w:t>
      </w:r>
      <w:r w:rsidRPr="00B67D39">
        <w:rPr>
          <w:rFonts w:cstheme="minorHAnsi"/>
          <w:iCs/>
          <w:szCs w:val="18"/>
        </w:rPr>
        <w:t>ugi, kt</w:t>
      </w:r>
      <w:r w:rsidRPr="00B67D39">
        <w:rPr>
          <w:rFonts w:cs="Calibri"/>
          <w:iCs/>
          <w:szCs w:val="18"/>
        </w:rPr>
        <w:t>ó</w:t>
      </w:r>
      <w:r w:rsidRPr="00B67D39">
        <w:rPr>
          <w:rFonts w:cstheme="minorHAnsi"/>
          <w:iCs/>
          <w:szCs w:val="18"/>
        </w:rPr>
        <w:t>rych dostawa lub świadczenie będzie prowadzić do jego powstania, ich wartość bez kwoty podatku oraz stawkę podatku, która zgodnie z wiedzą Wykonawcy, będzie miała zastosowanie: …......................................................................................................................</w:t>
      </w:r>
    </w:p>
    <w:p w14:paraId="6E7CC92C" w14:textId="77777777" w:rsidR="006F1153" w:rsidRPr="00B67D39" w:rsidRDefault="006F1153" w:rsidP="006F115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Uważamy się za związanych niniejszą Ofertą przez okres wskazany w pkt 11.1. SWZ.</w:t>
      </w:r>
    </w:p>
    <w:p w14:paraId="443E8882" w14:textId="77777777" w:rsidR="006F1153" w:rsidRPr="00B67D39" w:rsidRDefault="006F1153" w:rsidP="006F1153">
      <w:pPr>
        <w:pStyle w:val="Akapitzlist"/>
        <w:numPr>
          <w:ilvl w:val="3"/>
          <w:numId w:val="30"/>
        </w:numPr>
        <w:spacing w:before="120" w:after="0"/>
        <w:ind w:left="426" w:hanging="426"/>
        <w:jc w:val="both"/>
        <w:rPr>
          <w:rFonts w:cstheme="minorHAnsi"/>
          <w:szCs w:val="18"/>
          <w:lang w:eastAsia="pl-PL"/>
        </w:rPr>
      </w:pPr>
      <w:r w:rsidRPr="00B67D39">
        <w:rPr>
          <w:rFonts w:cstheme="minorHAnsi"/>
          <w:szCs w:val="18"/>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B67D39">
        <w:rPr>
          <w:rFonts w:cstheme="minorHAnsi"/>
          <w:i/>
          <w:szCs w:val="18"/>
        </w:rPr>
        <w:t>(jeżeli Wykonawca zastrzega tajemnicę przedsiębiorstwa zobowiązany jest do wykazania, iż zastrzeżone informacje stanowią tajemnicę przedsiębiorstwa w rozumieniu art. 11 ust. 2 ustawy z dnia 16 kwietnia 1993 r. o zwalczaniu nieuczciwej konkurencji).</w:t>
      </w:r>
      <w:r w:rsidRPr="00B67D39">
        <w:rPr>
          <w:rStyle w:val="Odwoanieprzypisudolnego"/>
          <w:rFonts w:cstheme="minorHAnsi"/>
          <w:i/>
          <w:szCs w:val="18"/>
        </w:rPr>
        <w:footnoteReference w:id="5"/>
      </w:r>
    </w:p>
    <w:p w14:paraId="2E07AFE1" w14:textId="77777777" w:rsidR="006F1153" w:rsidRPr="00B67D39" w:rsidRDefault="006F1153" w:rsidP="006F115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Oświadczamy, że załączone do oferty dokumenty przedstawiają stan prawny i faktyczny, aktualny na dzień złożenia oferty (za składanie nieprawdziwych informacji Wykonawca odpowiada zgodnie z art. 270 Kodeksu Karnego).</w:t>
      </w:r>
    </w:p>
    <w:p w14:paraId="77F31D9B" w14:textId="6D9FE0F1" w:rsidR="006F1153" w:rsidRPr="006F1153" w:rsidRDefault="006F1153" w:rsidP="006F1153">
      <w:pPr>
        <w:pStyle w:val="Akapitzlist"/>
        <w:numPr>
          <w:ilvl w:val="3"/>
          <w:numId w:val="30"/>
        </w:numPr>
        <w:spacing w:before="120" w:after="0"/>
        <w:ind w:left="426" w:hanging="426"/>
        <w:jc w:val="both"/>
        <w:rPr>
          <w:rFonts w:cstheme="minorHAnsi"/>
          <w:b/>
          <w:bCs/>
          <w:szCs w:val="18"/>
          <w:lang w:eastAsia="pl-PL"/>
        </w:rPr>
      </w:pPr>
      <w:r w:rsidRPr="00851DC6">
        <w:rPr>
          <w:rFonts w:cstheme="minorHAnsi"/>
          <w:color w:val="002060"/>
          <w:szCs w:val="18"/>
          <w:lang w:eastAsia="pl-PL"/>
        </w:rPr>
        <w:t xml:space="preserve">Wadium o wartości </w:t>
      </w:r>
      <w:r>
        <w:rPr>
          <w:rFonts w:cstheme="minorHAnsi"/>
          <w:color w:val="002060"/>
          <w:szCs w:val="18"/>
          <w:lang w:eastAsia="pl-PL"/>
        </w:rPr>
        <w:t>…………………………………….</w:t>
      </w:r>
      <w:r w:rsidRPr="00851DC6">
        <w:rPr>
          <w:rFonts w:cstheme="minorHAnsi"/>
          <w:color w:val="002060"/>
          <w:szCs w:val="18"/>
          <w:lang w:eastAsia="pl-PL"/>
        </w:rPr>
        <w:t xml:space="preserve"> </w:t>
      </w:r>
      <w:r w:rsidRPr="00851DC6">
        <w:rPr>
          <w:rFonts w:eastAsia="Times New Roman" w:cs="Calibri"/>
          <w:color w:val="002060"/>
          <w:szCs w:val="18"/>
          <w:lang w:eastAsia="pl-PL"/>
        </w:rPr>
        <w:t>zostało wniesione w formie ........................................................................................................... w dniu ………………</w:t>
      </w:r>
      <w:r>
        <w:rPr>
          <w:rFonts w:eastAsia="Times New Roman" w:cs="Calibri"/>
          <w:color w:val="002060"/>
          <w:szCs w:val="18"/>
          <w:lang w:eastAsia="pl-PL"/>
        </w:rPr>
        <w:t xml:space="preserve"> </w:t>
      </w:r>
      <w:r w:rsidRPr="006F1153">
        <w:rPr>
          <w:rFonts w:eastAsia="Times New Roman" w:cs="Calibri"/>
          <w:b/>
          <w:bCs/>
          <w:color w:val="002060"/>
          <w:szCs w:val="18"/>
          <w:lang w:eastAsia="pl-PL"/>
        </w:rPr>
        <w:t>nie dotyczy</w:t>
      </w:r>
    </w:p>
    <w:p w14:paraId="44C3BF77" w14:textId="77777777" w:rsidR="006F1153" w:rsidRPr="00B67D39" w:rsidRDefault="006F1153" w:rsidP="006F115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 xml:space="preserve">W przypadku, gdy realizowane przez Wykonawcę zamówienie będzie wymagało powierzenia przez PGE Dystrybucja S.A. danych osobowych do przetwarzania, zobowiązujemy się do przyjęcia wszystkich </w:t>
      </w:r>
      <w:r w:rsidRPr="00B67D39">
        <w:rPr>
          <w:rFonts w:cstheme="minorHAnsi"/>
          <w:szCs w:val="18"/>
          <w:lang w:eastAsia="pl-PL"/>
        </w:rPr>
        <w:lastRenderedPageBreak/>
        <w:t>obowiązków wynikających z art. 28 RODO, przedstawimy wypełnioną Ankietę dla Przetwarzającego 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24951152" w14:textId="77777777" w:rsidR="006F1153" w:rsidRPr="00B67D39" w:rsidRDefault="006F1153" w:rsidP="006F1153">
      <w:pPr>
        <w:pStyle w:val="Akapitzlist"/>
        <w:spacing w:before="120"/>
        <w:ind w:left="993" w:hanging="567"/>
        <w:jc w:val="both"/>
        <w:rPr>
          <w:rFonts w:cstheme="minorHAnsi"/>
          <w:szCs w:val="18"/>
        </w:rPr>
      </w:pPr>
      <w:r>
        <w:rPr>
          <w:rFonts w:cstheme="minorHAnsi"/>
          <w:szCs w:val="18"/>
          <w:lang w:eastAsia="pl-PL"/>
        </w:rPr>
        <w:t>14</w:t>
      </w:r>
      <w:r w:rsidRPr="00B67D39">
        <w:rPr>
          <w:rFonts w:cstheme="minorHAnsi"/>
          <w:szCs w:val="18"/>
          <w:lang w:eastAsia="pl-PL"/>
        </w:rPr>
        <w:t>.1.</w:t>
      </w:r>
      <w:r w:rsidRPr="00B67D39">
        <w:rPr>
          <w:rFonts w:cstheme="minorHAnsi"/>
          <w:szCs w:val="18"/>
          <w:lang w:eastAsia="pl-PL"/>
        </w:rPr>
        <w:tab/>
      </w:r>
      <w:r w:rsidRPr="00B67D39">
        <w:rPr>
          <w:rFonts w:cstheme="minorHAnsi"/>
          <w:szCs w:val="18"/>
        </w:rPr>
        <w:t>Oświadczamy, że wypełniliśmy obowiązki informacyjne przewidziane w art. 13 lub art. 14 RODO  wobec osób fizycznych, od których dane osobowe bezpośrednio lub pośrednio pozyskaliśmy w celu ubiegania się o udzielenie Zakupu w niniejszym postępowaniu.</w:t>
      </w:r>
      <w:r w:rsidRPr="00B67D39">
        <w:rPr>
          <w:rStyle w:val="Odwoanieprzypisudolnego"/>
          <w:rFonts w:cstheme="minorHAnsi"/>
          <w:szCs w:val="18"/>
        </w:rPr>
        <w:footnoteReference w:id="6"/>
      </w:r>
    </w:p>
    <w:p w14:paraId="05C64F82" w14:textId="77777777" w:rsidR="006F1153" w:rsidRPr="00B67D39" w:rsidRDefault="006F1153" w:rsidP="006F1153">
      <w:pPr>
        <w:pStyle w:val="Akapitzlist"/>
        <w:spacing w:before="120"/>
        <w:ind w:left="993" w:hanging="567"/>
        <w:jc w:val="both"/>
        <w:rPr>
          <w:rFonts w:cstheme="minorHAnsi"/>
          <w:szCs w:val="18"/>
        </w:rPr>
      </w:pPr>
      <w:r>
        <w:rPr>
          <w:rFonts w:cstheme="minorHAnsi"/>
          <w:szCs w:val="18"/>
        </w:rPr>
        <w:t>14</w:t>
      </w:r>
      <w:r w:rsidRPr="00B67D39">
        <w:rPr>
          <w:rFonts w:cstheme="minorHAnsi"/>
          <w:szCs w:val="18"/>
        </w:rPr>
        <w:t>.2.</w:t>
      </w:r>
      <w:r w:rsidRPr="00B67D39">
        <w:rPr>
          <w:rFonts w:cstheme="minorHAnsi"/>
          <w:szCs w:val="18"/>
        </w:rPr>
        <w:tab/>
      </w:r>
      <w:r w:rsidRPr="00B67D39">
        <w:rPr>
          <w:rFonts w:cstheme="minorHAnsi"/>
          <w:szCs w:val="18"/>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23E4E41A" w14:textId="77777777" w:rsidR="006F1153" w:rsidRPr="00B67D39" w:rsidRDefault="006F1153" w:rsidP="006F1153">
      <w:pPr>
        <w:pStyle w:val="Akapitzlist"/>
        <w:numPr>
          <w:ilvl w:val="1"/>
          <w:numId w:val="29"/>
        </w:numPr>
        <w:spacing w:after="0" w:line="240" w:lineRule="exact"/>
        <w:ind w:left="1418" w:hanging="425"/>
        <w:jc w:val="both"/>
        <w:rPr>
          <w:rFonts w:cstheme="minorHAnsi"/>
          <w:szCs w:val="18"/>
          <w:lang w:eastAsia="pl-PL"/>
        </w:rPr>
      </w:pPr>
      <w:r w:rsidRPr="00B67D39">
        <w:rPr>
          <w:rFonts w:cstheme="minorHAnsi"/>
          <w:szCs w:val="18"/>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1F0F83ED" w14:textId="77777777" w:rsidR="006F1153" w:rsidRPr="00B67D39" w:rsidRDefault="006F1153" w:rsidP="006F1153">
      <w:pPr>
        <w:pStyle w:val="Akapitzlist"/>
        <w:numPr>
          <w:ilvl w:val="1"/>
          <w:numId w:val="29"/>
        </w:numPr>
        <w:spacing w:before="120" w:after="120" w:line="240" w:lineRule="exact"/>
        <w:ind w:left="1418" w:hanging="425"/>
        <w:jc w:val="both"/>
        <w:rPr>
          <w:rFonts w:cstheme="minorHAnsi"/>
          <w:szCs w:val="18"/>
          <w:lang w:eastAsia="pl-PL"/>
        </w:rPr>
      </w:pPr>
      <w:r w:rsidRPr="00B67D39">
        <w:rPr>
          <w:rFonts w:cstheme="minorHAnsi"/>
          <w:szCs w:val="18"/>
          <w:lang w:eastAsia="pl-PL"/>
        </w:rPr>
        <w:t>Zapoznaliśmy się z klauzulą informacyjną dotyczącą przetwarzania danych osobowych osób fizycznych zamieszczoną na stronie internetowej:</w:t>
      </w:r>
    </w:p>
    <w:p w14:paraId="3144E3B4" w14:textId="77777777" w:rsidR="006F1153" w:rsidRPr="00B67D39" w:rsidRDefault="006F1153" w:rsidP="006F1153">
      <w:pPr>
        <w:pStyle w:val="Akapitzlist"/>
        <w:spacing w:before="120" w:after="120" w:line="240" w:lineRule="exact"/>
        <w:ind w:left="1418" w:hanging="2"/>
        <w:jc w:val="both"/>
        <w:rPr>
          <w:rFonts w:cstheme="minorHAnsi"/>
          <w:szCs w:val="18"/>
          <w:lang w:eastAsia="pl-PL"/>
        </w:rPr>
      </w:pPr>
      <w:hyperlink r:id="rId11" w:history="1">
        <w:r w:rsidRPr="00B67D39">
          <w:rPr>
            <w:rStyle w:val="Hipercze"/>
            <w:rFonts w:cstheme="minorHAnsi"/>
            <w:sz w:val="18"/>
            <w:szCs w:val="18"/>
          </w:rPr>
          <w:t>https://pgedystrybucja.pl/przetargi/przetargi-zakupowe</w:t>
        </w:r>
      </w:hyperlink>
      <w:r w:rsidRPr="00B67D39">
        <w:rPr>
          <w:rFonts w:cstheme="minorHAnsi"/>
          <w:i/>
          <w:szCs w:val="18"/>
          <w:lang w:eastAsia="pl-PL"/>
        </w:rPr>
        <w:t>;</w:t>
      </w:r>
    </w:p>
    <w:p w14:paraId="3AE04A9B" w14:textId="77777777" w:rsidR="006F1153" w:rsidRPr="00B67D39" w:rsidRDefault="006F1153" w:rsidP="006F1153">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Pr="00B67D39">
        <w:rPr>
          <w:rFonts w:cstheme="minorHAnsi"/>
          <w:szCs w:val="18"/>
          <w:lang w:eastAsia="pl-PL"/>
        </w:rPr>
        <w:t>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499AEA75" w14:textId="77777777" w:rsidR="006F1153" w:rsidRPr="00B67D39" w:rsidRDefault="006F1153" w:rsidP="006F1153">
      <w:pPr>
        <w:pStyle w:val="Akapitzlist"/>
        <w:spacing w:before="120" w:after="120" w:line="240" w:lineRule="exact"/>
        <w:ind w:left="1418" w:hanging="2"/>
        <w:jc w:val="both"/>
        <w:rPr>
          <w:rFonts w:cstheme="minorHAnsi"/>
          <w:szCs w:val="18"/>
          <w:lang w:eastAsia="pl-PL"/>
        </w:rPr>
      </w:pPr>
      <w:hyperlink r:id="rId12" w:history="1">
        <w:r w:rsidRPr="00B67D39">
          <w:rPr>
            <w:rStyle w:val="Hipercze"/>
            <w:rFonts w:cstheme="minorHAnsi"/>
            <w:sz w:val="18"/>
            <w:szCs w:val="18"/>
          </w:rPr>
          <w:t>https://pgedystrybucja.pl/przetargi/przetargi-zakupowe</w:t>
        </w:r>
      </w:hyperlink>
      <w:r w:rsidRPr="00B67D39">
        <w:rPr>
          <w:rFonts w:cstheme="minorHAnsi"/>
          <w:szCs w:val="18"/>
          <w:lang w:eastAsia="pl-PL"/>
        </w:rPr>
        <w:t>;</w:t>
      </w:r>
    </w:p>
    <w:p w14:paraId="572175A6" w14:textId="77777777" w:rsidR="006F1153" w:rsidRPr="00B67D39" w:rsidRDefault="006F1153" w:rsidP="006F1153">
      <w:pPr>
        <w:pStyle w:val="Akapitzlist"/>
        <w:numPr>
          <w:ilvl w:val="1"/>
          <w:numId w:val="29"/>
        </w:numPr>
        <w:spacing w:before="120" w:after="120" w:line="240" w:lineRule="exact"/>
        <w:ind w:left="1418" w:hanging="425"/>
        <w:jc w:val="both"/>
        <w:rPr>
          <w:rFonts w:cstheme="minorHAnsi"/>
          <w:szCs w:val="18"/>
          <w:lang w:eastAsia="pl-PL"/>
        </w:rPr>
      </w:pPr>
      <w:r>
        <w:rPr>
          <w:rFonts w:cstheme="minorHAnsi"/>
          <w:szCs w:val="18"/>
          <w:lang w:eastAsia="pl-PL"/>
        </w:rPr>
        <w:t>w</w:t>
      </w:r>
      <w:r w:rsidRPr="00B67D39">
        <w:rPr>
          <w:rFonts w:cstheme="minorHAnsi"/>
          <w:szCs w:val="18"/>
          <w:lang w:eastAsia="pl-PL"/>
        </w:rPr>
        <w:t xml:space="preserve">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39AB57C4" w14:textId="77777777" w:rsidR="006F1153" w:rsidRPr="00B67D39" w:rsidRDefault="006F1153" w:rsidP="006F1153">
      <w:pPr>
        <w:pStyle w:val="Akapitzlist"/>
        <w:spacing w:before="120"/>
        <w:ind w:left="426"/>
        <w:rPr>
          <w:rFonts w:cstheme="minorHAnsi"/>
          <w:b/>
          <w:szCs w:val="18"/>
          <w:lang w:eastAsia="pl-PL"/>
        </w:rPr>
      </w:pPr>
    </w:p>
    <w:p w14:paraId="7D52DAB5" w14:textId="77777777" w:rsidR="006F1153" w:rsidRPr="00B67D39" w:rsidRDefault="006F1153" w:rsidP="006F115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Przekazywane przez nas dane osobowe mogą być wykorzystane wyłącznie w  celach związanych z niniejszym postępowaniem zakupowym.</w:t>
      </w:r>
    </w:p>
    <w:p w14:paraId="6E9D5028" w14:textId="77777777" w:rsidR="006F1153" w:rsidRPr="00B67D39" w:rsidRDefault="006F1153" w:rsidP="006F1153">
      <w:pPr>
        <w:pStyle w:val="Akapitzlist"/>
        <w:numPr>
          <w:ilvl w:val="3"/>
          <w:numId w:val="30"/>
        </w:numPr>
        <w:spacing w:before="120" w:after="0"/>
        <w:ind w:left="426" w:hanging="426"/>
        <w:jc w:val="both"/>
        <w:rPr>
          <w:rFonts w:cstheme="minorHAnsi"/>
          <w:szCs w:val="18"/>
          <w:lang w:eastAsia="pl-PL"/>
        </w:rPr>
      </w:pPr>
      <w:r w:rsidRPr="00B67D39">
        <w:rPr>
          <w:rFonts w:cstheme="minorHAnsi"/>
          <w:szCs w:val="18"/>
          <w:lang w:eastAsia="pl-PL"/>
        </w:rPr>
        <w:t>Do niniejszej oferty są dołączone następujące załączniki:</w:t>
      </w:r>
    </w:p>
    <w:p w14:paraId="2418F8DB" w14:textId="77777777" w:rsidR="006F1153" w:rsidRPr="00B67D39" w:rsidRDefault="006F1153" w:rsidP="006F1153">
      <w:pPr>
        <w:tabs>
          <w:tab w:val="left" w:pos="426"/>
        </w:tabs>
        <w:ind w:firstLine="426"/>
        <w:rPr>
          <w:rFonts w:cstheme="minorHAnsi"/>
          <w:bCs/>
          <w:szCs w:val="18"/>
        </w:rPr>
      </w:pPr>
      <w:r w:rsidRPr="00B67D39">
        <w:rPr>
          <w:rFonts w:cstheme="minorHAnsi"/>
          <w:bCs/>
          <w:szCs w:val="18"/>
        </w:rPr>
        <w:t>Załącznik nr 1 - …………</w:t>
      </w:r>
    </w:p>
    <w:p w14:paraId="0F580249" w14:textId="7A291DB4" w:rsidR="006F1153" w:rsidRPr="00443049" w:rsidRDefault="006F1153" w:rsidP="00443049">
      <w:pPr>
        <w:tabs>
          <w:tab w:val="left" w:pos="426"/>
        </w:tabs>
        <w:ind w:firstLine="426"/>
        <w:rPr>
          <w:rFonts w:cstheme="minorHAnsi"/>
          <w:bCs/>
          <w:szCs w:val="18"/>
        </w:rPr>
      </w:pPr>
      <w:r w:rsidRPr="00B67D39">
        <w:rPr>
          <w:rFonts w:cstheme="minorHAnsi"/>
          <w:bCs/>
          <w:szCs w:val="18"/>
        </w:rPr>
        <w:t>Załącznik nr 2 - …………</w:t>
      </w:r>
    </w:p>
    <w:p w14:paraId="3E5C541B" w14:textId="77777777" w:rsidR="006F1153" w:rsidRDefault="006F1153" w:rsidP="006F1153">
      <w:pPr>
        <w:rPr>
          <w:rFonts w:cstheme="minorHAnsi"/>
        </w:rPr>
      </w:pPr>
    </w:p>
    <w:p w14:paraId="4BB21D18" w14:textId="77136260" w:rsidR="00381365" w:rsidRDefault="006F1153" w:rsidP="006F1153">
      <w:pPr>
        <w:rPr>
          <w:rFonts w:cstheme="minorHAnsi"/>
        </w:rPr>
      </w:pPr>
      <w:r w:rsidRPr="009D6904">
        <w:rPr>
          <w:rFonts w:eastAsia="Calibri" w:cs="Calibri"/>
          <w:b/>
          <w:bCs/>
          <w:sz w:val="16"/>
          <w:szCs w:val="16"/>
          <w:u w:val="single"/>
        </w:rPr>
        <w:t>UWAGA</w:t>
      </w:r>
      <w:r w:rsidRPr="009D6904">
        <w:rPr>
          <w:rFonts w:eastAsia="Calibri" w:cs="Calibri"/>
          <w:b/>
          <w:bCs/>
          <w:sz w:val="16"/>
          <w:szCs w:val="16"/>
        </w:rPr>
        <w:t xml:space="preserve">: Zamawiający informuje, iż wszystkie wymagane dokumenty dołączane do systemu zakupowego SWPP2  w postaci elektronicznej opatrzonej kwalifikowanym podpisem elektronicznym lub innym niż kwalifikowany rodzajem podpisu cyfrowego opatrzonego stosownym certyfikatem umożliwiającym identyfikację osoby go składającej lub w formie skanu dokumentu podpisanego własnoręcznie, </w:t>
      </w:r>
      <w:r w:rsidRPr="009D6904">
        <w:rPr>
          <w:rFonts w:eastAsia="Calibri" w:cs="Calibri"/>
          <w:b/>
          <w:bCs/>
          <w:sz w:val="16"/>
          <w:szCs w:val="16"/>
          <w:u w:val="single"/>
        </w:rPr>
        <w:t xml:space="preserve">wystarczy że </w:t>
      </w:r>
      <w:r w:rsidRPr="009D6904">
        <w:rPr>
          <w:rFonts w:eastAsia="Calibri" w:cs="Calibri"/>
          <w:b/>
          <w:bCs/>
          <w:color w:val="FF0000"/>
          <w:sz w:val="16"/>
          <w:szCs w:val="16"/>
          <w:u w:val="single"/>
        </w:rPr>
        <w:t xml:space="preserve">zostaną załączone tylko </w:t>
      </w:r>
      <w:r>
        <w:rPr>
          <w:rFonts w:eastAsia="Calibri" w:cs="Calibri"/>
          <w:b/>
          <w:bCs/>
          <w:color w:val="FF0000"/>
          <w:sz w:val="16"/>
          <w:szCs w:val="16"/>
          <w:u w:val="single"/>
        </w:rPr>
        <w:t>przy</w:t>
      </w:r>
      <w:r w:rsidRPr="009D6904">
        <w:rPr>
          <w:rFonts w:eastAsia="Calibri" w:cs="Calibri"/>
          <w:b/>
          <w:bCs/>
          <w:color w:val="FF0000"/>
          <w:sz w:val="16"/>
          <w:szCs w:val="16"/>
          <w:u w:val="single"/>
        </w:rPr>
        <w:t xml:space="preserve"> jednej z części</w:t>
      </w:r>
      <w:r w:rsidRPr="009D6904">
        <w:rPr>
          <w:rFonts w:eastAsia="Calibri" w:cs="Calibri"/>
          <w:b/>
          <w:bCs/>
          <w:sz w:val="16"/>
          <w:szCs w:val="16"/>
          <w:u w:val="single"/>
        </w:rPr>
        <w:t>, w której Wykonawca bierze udział</w:t>
      </w:r>
    </w:p>
    <w:p w14:paraId="4251EB1E" w14:textId="77777777" w:rsidR="00443049" w:rsidRDefault="00443049" w:rsidP="00381365">
      <w:pPr>
        <w:spacing w:line="240" w:lineRule="exact"/>
        <w:ind w:left="4690" w:right="-993" w:firstLine="708"/>
        <w:rPr>
          <w:rFonts w:cstheme="minorHAnsi"/>
          <w:sz w:val="16"/>
          <w:szCs w:val="16"/>
        </w:rPr>
      </w:pPr>
    </w:p>
    <w:p w14:paraId="18BCF4A9" w14:textId="3EEDC2AB" w:rsidR="00381365" w:rsidRPr="009C2468" w:rsidRDefault="00381365" w:rsidP="00381365">
      <w:pPr>
        <w:spacing w:line="240" w:lineRule="exact"/>
        <w:ind w:left="4690" w:right="-993" w:firstLine="708"/>
        <w:rPr>
          <w:rFonts w:cstheme="minorHAnsi"/>
          <w:sz w:val="16"/>
          <w:szCs w:val="16"/>
        </w:rPr>
      </w:pPr>
      <w:r w:rsidRPr="009C2468">
        <w:rPr>
          <w:rFonts w:cstheme="minorHAnsi"/>
          <w:sz w:val="16"/>
          <w:szCs w:val="16"/>
        </w:rPr>
        <w:t>...............</w:t>
      </w:r>
      <w:r>
        <w:rPr>
          <w:rFonts w:cstheme="minorHAnsi"/>
          <w:sz w:val="16"/>
          <w:szCs w:val="16"/>
        </w:rPr>
        <w:t>.........................</w:t>
      </w:r>
      <w:r w:rsidRPr="009C2468">
        <w:rPr>
          <w:rFonts w:cstheme="minorHAnsi"/>
          <w:sz w:val="16"/>
          <w:szCs w:val="16"/>
        </w:rPr>
        <w:t>.....................................</w:t>
      </w:r>
    </w:p>
    <w:p w14:paraId="2402C88C" w14:textId="77777777" w:rsidR="00381365" w:rsidRDefault="00381365" w:rsidP="00381365">
      <w:pPr>
        <w:ind w:left="5398" w:right="68" w:hanging="153"/>
        <w:jc w:val="center"/>
        <w:rPr>
          <w:rFonts w:cstheme="minorHAnsi"/>
          <w:i/>
          <w:sz w:val="16"/>
          <w:szCs w:val="16"/>
        </w:rPr>
      </w:pPr>
      <w:r>
        <w:rPr>
          <w:rFonts w:cstheme="minorHAnsi"/>
          <w:i/>
          <w:sz w:val="16"/>
          <w:szCs w:val="16"/>
        </w:rPr>
        <w:t xml:space="preserve">Data i podpisy </w:t>
      </w:r>
      <w:r w:rsidRPr="009C2468">
        <w:rPr>
          <w:rFonts w:cstheme="minorHAnsi"/>
          <w:i/>
          <w:sz w:val="16"/>
          <w:szCs w:val="16"/>
        </w:rPr>
        <w:t>osób uprawnionych do sk</w:t>
      </w:r>
      <w:r>
        <w:rPr>
          <w:rFonts w:cstheme="minorHAnsi"/>
          <w:i/>
          <w:sz w:val="16"/>
          <w:szCs w:val="16"/>
        </w:rPr>
        <w:t>ładania</w:t>
      </w:r>
    </w:p>
    <w:p w14:paraId="19D4627A" w14:textId="77777777" w:rsidR="00381365" w:rsidRDefault="00381365" w:rsidP="00381365">
      <w:pPr>
        <w:ind w:left="5398" w:right="68" w:hanging="153"/>
        <w:jc w:val="center"/>
        <w:rPr>
          <w:rFonts w:cstheme="minorHAnsi"/>
          <w:i/>
          <w:sz w:val="16"/>
          <w:szCs w:val="16"/>
        </w:rPr>
      </w:pPr>
      <w:r w:rsidRPr="009C2468">
        <w:rPr>
          <w:rFonts w:cstheme="minorHAnsi"/>
          <w:i/>
          <w:sz w:val="16"/>
          <w:szCs w:val="16"/>
        </w:rPr>
        <w:t>oświadczeń woli w imieni</w:t>
      </w:r>
      <w:r>
        <w:rPr>
          <w:rFonts w:cstheme="minorHAnsi"/>
          <w:i/>
          <w:sz w:val="16"/>
          <w:szCs w:val="16"/>
        </w:rPr>
        <w:t>u Wykonawcy</w:t>
      </w:r>
    </w:p>
    <w:p w14:paraId="01952714" w14:textId="77777777" w:rsidR="00381365" w:rsidRPr="00381365" w:rsidRDefault="00381365" w:rsidP="00381365">
      <w:pPr>
        <w:rPr>
          <w:rFonts w:cstheme="minorHAnsi"/>
        </w:rPr>
      </w:pPr>
    </w:p>
    <w:bookmarkEnd w:id="0"/>
    <w:bookmarkEnd w:id="1"/>
    <w:bookmarkEnd w:id="2"/>
    <w:bookmarkEnd w:id="3"/>
    <w:bookmarkEnd w:id="4"/>
    <w:bookmarkEnd w:id="5"/>
    <w:p w14:paraId="52B295E2" w14:textId="712AD431" w:rsidR="00535E9B" w:rsidRPr="00A62B4C" w:rsidRDefault="006521E3" w:rsidP="00A62B4C">
      <w:pPr>
        <w:tabs>
          <w:tab w:val="left" w:pos="8509"/>
        </w:tabs>
        <w:rPr>
          <w:rFonts w:ascii="Verdana" w:eastAsia="Verdana" w:hAnsi="Verdana" w:cs="Times New Roman"/>
        </w:rPr>
      </w:pPr>
      <w:r>
        <w:rPr>
          <w:rFonts w:ascii="Verdana" w:eastAsia="Verdana" w:hAnsi="Verdana" w:cs="Times New Roman"/>
        </w:rPr>
        <w:t xml:space="preserve"> </w:t>
      </w:r>
    </w:p>
    <w:sectPr w:rsidR="00535E9B" w:rsidRPr="00A62B4C" w:rsidSect="00A62B4C">
      <w:headerReference w:type="default" r:id="rId13"/>
      <w:footerReference w:type="default" r:id="rId14"/>
      <w:headerReference w:type="first" r:id="rId15"/>
      <w:footerReference w:type="first" r:id="rId16"/>
      <w:pgSz w:w="11906" w:h="16838"/>
      <w:pgMar w:top="1276" w:right="851" w:bottom="1304" w:left="851" w:header="142" w:footer="709" w:gutter="28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5617BF" w14:textId="77777777" w:rsidR="00980147" w:rsidRDefault="00980147" w:rsidP="00582CE9">
      <w:pPr>
        <w:spacing w:after="0"/>
      </w:pPr>
      <w:r>
        <w:separator/>
      </w:r>
    </w:p>
  </w:endnote>
  <w:endnote w:type="continuationSeparator" w:id="0">
    <w:p w14:paraId="58927104" w14:textId="77777777" w:rsidR="00980147" w:rsidRDefault="00980147"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Open Sans">
    <w:charset w:val="00"/>
    <w:family w:val="swiss"/>
    <w:pitch w:val="variable"/>
    <w:sig w:usb0="E00002EF" w:usb1="4000205B" w:usb2="00000028"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04812051" w:rsidR="00347E8D" w:rsidRDefault="00347E8D">
        <w:pPr>
          <w:pStyle w:val="Stopka"/>
          <w:jc w:val="right"/>
        </w:pPr>
        <w:r>
          <w:fldChar w:fldCharType="begin"/>
        </w:r>
        <w:r>
          <w:instrText>PAGE   \* MERGEFORMAT</w:instrText>
        </w:r>
        <w:r>
          <w:fldChar w:fldCharType="separate"/>
        </w:r>
        <w:r w:rsidR="00B4188B">
          <w:rPr>
            <w:noProof/>
          </w:rPr>
          <w:t>3</w:t>
        </w:r>
        <w:r>
          <w:fldChar w:fldCharType="end"/>
        </w:r>
      </w:p>
    </w:sdtContent>
  </w:sdt>
  <w:p w14:paraId="4A5385B6" w14:textId="77777777" w:rsidR="00347E8D" w:rsidRDefault="00347E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7BD11C96" w:rsidR="00347E8D" w:rsidRDefault="00347E8D">
        <w:pPr>
          <w:pStyle w:val="Stopka"/>
          <w:jc w:val="right"/>
        </w:pPr>
        <w:r>
          <w:fldChar w:fldCharType="begin"/>
        </w:r>
        <w:r>
          <w:instrText>PAGE   \* MERGEFORMAT</w:instrText>
        </w:r>
        <w:r>
          <w:fldChar w:fldCharType="separate"/>
        </w:r>
        <w:r w:rsidR="00A62B4C">
          <w:rPr>
            <w:noProof/>
          </w:rPr>
          <w:t>1</w:t>
        </w:r>
        <w:r>
          <w:fldChar w:fldCharType="end"/>
        </w:r>
      </w:p>
    </w:sdtContent>
  </w:sdt>
  <w:p w14:paraId="351C11EF" w14:textId="77777777" w:rsidR="00347E8D" w:rsidRDefault="00347E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11F3" w14:textId="77777777" w:rsidR="00980147" w:rsidRDefault="00980147" w:rsidP="00582CE9">
      <w:pPr>
        <w:spacing w:after="0"/>
      </w:pPr>
      <w:r>
        <w:separator/>
      </w:r>
    </w:p>
  </w:footnote>
  <w:footnote w:type="continuationSeparator" w:id="0">
    <w:p w14:paraId="5681B395" w14:textId="77777777" w:rsidR="00980147" w:rsidRDefault="00980147" w:rsidP="00582CE9">
      <w:pPr>
        <w:spacing w:after="0"/>
      </w:pPr>
      <w:r>
        <w:continuationSeparator/>
      </w:r>
    </w:p>
  </w:footnote>
  <w:footnote w:id="1">
    <w:p w14:paraId="679895A9" w14:textId="77777777" w:rsidR="00B67D39" w:rsidRPr="00B67D39" w:rsidRDefault="00B67D39" w:rsidP="00B67D39">
      <w:pPr>
        <w:pStyle w:val="Tekstprzypisudolnego"/>
        <w:jc w:val="both"/>
        <w:rPr>
          <w:rFonts w:asciiTheme="minorHAnsi" w:hAnsiTheme="minorHAnsi" w:cstheme="minorHAnsi"/>
          <w:sz w:val="16"/>
          <w:szCs w:val="16"/>
        </w:rPr>
      </w:pPr>
      <w:r w:rsidRPr="00B67D39">
        <w:rPr>
          <w:rStyle w:val="Odwoanieprzypisudolnego"/>
          <w:rFonts w:asciiTheme="minorHAnsi" w:hAnsiTheme="minorHAnsi"/>
          <w:sz w:val="16"/>
          <w:szCs w:val="18"/>
        </w:rPr>
        <w:footnoteRef/>
      </w:r>
      <w:r w:rsidRPr="00B67D39">
        <w:rPr>
          <w:rFonts w:asciiTheme="minorHAnsi" w:hAnsiTheme="minorHAnsi"/>
          <w:sz w:val="16"/>
          <w:szCs w:val="18"/>
        </w:rPr>
        <w:t xml:space="preserve"> </w:t>
      </w:r>
      <w:r w:rsidRPr="00B67D39">
        <w:rPr>
          <w:rFonts w:asciiTheme="minorHAnsi" w:hAnsiTheme="minorHAnsi" w:cstheme="minorHAnsi"/>
          <w:sz w:val="16"/>
          <w:szCs w:val="16"/>
        </w:rPr>
        <w:t>W przypadku Wykonawców wspólnie składających Ofertę należy wpisać wszystkich Wykonawców, w przypadku konsorcjum należy wskazać również Lidera</w:t>
      </w:r>
    </w:p>
  </w:footnote>
  <w:footnote w:id="2">
    <w:p w14:paraId="63B261B7" w14:textId="77777777" w:rsidR="00B67D39" w:rsidRPr="00F2601C" w:rsidRDefault="00B67D39" w:rsidP="00B67D39">
      <w:pPr>
        <w:pStyle w:val="Tekstprzypisudolnego"/>
        <w:ind w:right="-567"/>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Style w:val="Odwoanieprzypisudolnego"/>
          <w:rFonts w:asciiTheme="minorHAnsi" w:hAnsiTheme="minorHAnsi" w:cstheme="minorHAnsi"/>
          <w:sz w:val="16"/>
          <w:szCs w:val="16"/>
        </w:rPr>
        <w:t xml:space="preserve"> </w:t>
      </w:r>
      <w:r w:rsidRPr="00B67D39">
        <w:rPr>
          <w:rFonts w:asciiTheme="minorHAnsi" w:hAnsiTheme="minorHAnsi" w:cstheme="minorHAnsi"/>
          <w:sz w:val="16"/>
          <w:szCs w:val="16"/>
        </w:rPr>
        <w:t>Cenę Oferty należy wpisać do formularza ceny w Systemie Zakupowym.</w:t>
      </w:r>
    </w:p>
  </w:footnote>
  <w:footnote w:id="3">
    <w:p w14:paraId="72DEB574" w14:textId="77777777" w:rsidR="00B67D39" w:rsidRPr="001A6201" w:rsidRDefault="00B67D39" w:rsidP="00CF1059">
      <w:pPr>
        <w:pStyle w:val="Tekstprzypisudolnego"/>
        <w:ind w:right="-3"/>
        <w:rPr>
          <w:rFonts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Zaznaczyć właściwe. Niewskazanie podwykonawcy będzie rozumiane, że zamówienie w całości realizowane jest samodzielnie przez Wykonawcę składającego oświadczenia.</w:t>
      </w:r>
    </w:p>
  </w:footnote>
  <w:footnote w:id="4">
    <w:p w14:paraId="3DB20386" w14:textId="77777777" w:rsidR="006F1153" w:rsidRPr="00B67D39" w:rsidRDefault="006F1153" w:rsidP="006F1153">
      <w:pPr>
        <w:pStyle w:val="Tekstprzypisudolnego"/>
        <w:ind w:right="139"/>
        <w:jc w:val="both"/>
        <w:rPr>
          <w:rFonts w:asciiTheme="minorHAnsi" w:hAnsiTheme="minorHAnsi" w:cs="Calibri"/>
          <w:sz w:val="16"/>
          <w:szCs w:val="16"/>
        </w:rPr>
      </w:pPr>
      <w:r w:rsidRPr="00B67D39">
        <w:rPr>
          <w:rStyle w:val="Odwoanieprzypisudolnego"/>
          <w:rFonts w:asciiTheme="minorHAnsi" w:hAnsiTheme="minorHAnsi" w:cs="Calibri"/>
          <w:sz w:val="16"/>
          <w:szCs w:val="16"/>
        </w:rPr>
        <w:footnoteRef/>
      </w:r>
      <w:r w:rsidRPr="00B67D39">
        <w:rPr>
          <w:rFonts w:asciiTheme="minorHAnsi" w:hAnsiTheme="minorHAnsi" w:cs="Calibri"/>
          <w:sz w:val="16"/>
          <w:szCs w:val="16"/>
        </w:rPr>
        <w:t xml:space="preserve"> Właściwe zakreślić. Brak zakreślenia będzie rozumiany jako brak powstania u Zamawiającego obowiązku podatkowego zgodnie z przepisami o podatku od towarów i usług</w:t>
      </w:r>
    </w:p>
  </w:footnote>
  <w:footnote w:id="5">
    <w:p w14:paraId="713DEEE3" w14:textId="77777777" w:rsidR="006F1153" w:rsidRPr="00B67D39" w:rsidRDefault="006F1153" w:rsidP="006F1153">
      <w:pPr>
        <w:pStyle w:val="Tekstprzypisudolnego"/>
        <w:jc w:val="both"/>
        <w:rPr>
          <w:rFonts w:asciiTheme="minorHAnsi" w:hAnsiTheme="minorHAnsi" w:cstheme="minorHAnsi"/>
          <w:sz w:val="16"/>
          <w:szCs w:val="16"/>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Jeżeli Wykonawca zastrzega, że informacje objęte tajemnicą przedsiębiorstwa w rozumieniu przepisów o zwalczaniu nieuczciwej konkurencji, nie mogą być udostępniane. </w:t>
      </w:r>
    </w:p>
  </w:footnote>
  <w:footnote w:id="6">
    <w:p w14:paraId="7002780B" w14:textId="77777777" w:rsidR="006F1153" w:rsidRDefault="006F1153" w:rsidP="006F1153">
      <w:pPr>
        <w:pStyle w:val="Tekstprzypisudolnego"/>
        <w:jc w:val="both"/>
        <w:rPr>
          <w:rFonts w:cstheme="minorBidi"/>
        </w:rPr>
      </w:pPr>
      <w:r w:rsidRPr="00B67D39">
        <w:rPr>
          <w:rStyle w:val="Odwoanieprzypisudolnego"/>
          <w:rFonts w:asciiTheme="minorHAnsi" w:hAnsiTheme="minorHAnsi" w:cstheme="minorHAnsi"/>
          <w:sz w:val="16"/>
          <w:szCs w:val="16"/>
        </w:rPr>
        <w:footnoteRef/>
      </w:r>
      <w:r w:rsidRPr="00B67D39">
        <w:rPr>
          <w:rFonts w:asciiTheme="minorHAnsi" w:hAnsiTheme="minorHAnsi"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0BFC0" w14:textId="77777777" w:rsidR="0046116D" w:rsidRDefault="0046116D"/>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347E8D" w:rsidRPr="006B2C28" w14:paraId="3B896BDC" w14:textId="77777777" w:rsidTr="00582CE9">
      <w:trPr>
        <w:trHeight w:val="1140"/>
      </w:trPr>
      <w:tc>
        <w:tcPr>
          <w:tcW w:w="6119" w:type="dxa"/>
          <w:vAlign w:val="center"/>
        </w:tcPr>
        <w:p w14:paraId="045985F7" w14:textId="6179CC2F" w:rsidR="00347E8D" w:rsidRPr="006E100D" w:rsidRDefault="00347E8D"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7B7840D2" w14:textId="77777777" w:rsidR="0046116D" w:rsidRPr="0046116D" w:rsidRDefault="0046116D" w:rsidP="0046116D">
          <w:pPr>
            <w:suppressAutoHyphens/>
            <w:ind w:right="187"/>
            <w:rPr>
              <w:rFonts w:asciiTheme="majorHAnsi" w:hAnsiTheme="majorHAnsi"/>
              <w:color w:val="000000" w:themeColor="text1"/>
              <w:sz w:val="14"/>
              <w:szCs w:val="18"/>
            </w:rPr>
          </w:pPr>
        </w:p>
        <w:p w14:paraId="5205B493" w14:textId="1815A11D" w:rsidR="00347E8D" w:rsidRPr="00342520" w:rsidRDefault="00A054B9" w:rsidP="00582CE9">
          <w:pPr>
            <w:suppressAutoHyphens/>
            <w:ind w:right="187"/>
            <w:rPr>
              <w:rFonts w:asciiTheme="majorHAnsi" w:hAnsiTheme="majorHAnsi"/>
              <w:color w:val="000000" w:themeColor="text1"/>
              <w:sz w:val="14"/>
              <w:szCs w:val="18"/>
            </w:rPr>
          </w:pPr>
          <w:r w:rsidRPr="00A054B9">
            <w:rPr>
              <w:rStyle w:val="Pogrubienie"/>
              <w:rFonts w:ascii="Arial" w:hAnsi="Arial" w:cs="Arial"/>
              <w:color w:val="000000"/>
              <w:szCs w:val="18"/>
              <w:shd w:val="clear" w:color="auto" w:fill="FDFDFD"/>
            </w:rPr>
            <w:t>POST/DYS/OLD/GZ/04</w:t>
          </w:r>
          <w:r w:rsidR="00671959">
            <w:rPr>
              <w:rStyle w:val="Pogrubienie"/>
              <w:rFonts w:ascii="Arial" w:hAnsi="Arial" w:cs="Arial"/>
              <w:color w:val="000000"/>
              <w:szCs w:val="18"/>
              <w:shd w:val="clear" w:color="auto" w:fill="FDFDFD"/>
            </w:rPr>
            <w:t>589</w:t>
          </w:r>
          <w:r w:rsidRPr="00A054B9">
            <w:rPr>
              <w:rStyle w:val="Pogrubienie"/>
              <w:rFonts w:ascii="Arial" w:hAnsi="Arial" w:cs="Arial"/>
              <w:color w:val="000000"/>
              <w:szCs w:val="18"/>
              <w:shd w:val="clear" w:color="auto" w:fill="FDFDFD"/>
            </w:rPr>
            <w:t>/2025</w:t>
          </w:r>
        </w:p>
      </w:tc>
      <w:tc>
        <w:tcPr>
          <w:tcW w:w="977" w:type="dxa"/>
          <w:vAlign w:val="center"/>
        </w:tcPr>
        <w:p w14:paraId="3FED520E" w14:textId="72C65808" w:rsidR="00347E8D" w:rsidRPr="006B2C28" w:rsidRDefault="00347E8D" w:rsidP="00582CE9">
          <w:pPr>
            <w:suppressAutoHyphens/>
            <w:ind w:right="187"/>
            <w:rPr>
              <w:rFonts w:asciiTheme="majorHAnsi" w:hAnsiTheme="majorHAnsi"/>
              <w:color w:val="092D74"/>
              <w:sz w:val="14"/>
              <w:szCs w:val="18"/>
            </w:rPr>
          </w:pPr>
        </w:p>
      </w:tc>
      <w:tc>
        <w:tcPr>
          <w:tcW w:w="3110" w:type="dxa"/>
          <w:vAlign w:val="center"/>
        </w:tcPr>
        <w:p w14:paraId="0E71B715" w14:textId="641FDE21" w:rsidR="00347E8D" w:rsidRPr="006B2C28" w:rsidRDefault="00056904"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4D3A8171">
                <wp:simplePos x="0" y="0"/>
                <wp:positionH relativeFrom="column">
                  <wp:posOffset>1089660</wp:posOffset>
                </wp:positionH>
                <wp:positionV relativeFrom="page">
                  <wp:posOffset>302260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DF6E518" w:rsidR="00347E8D" w:rsidRDefault="00347E8D"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347E8D" w:rsidRPr="006B2C28" w14:paraId="13E0C230" w14:textId="77777777" w:rsidTr="008E4838">
      <w:trPr>
        <w:trHeight w:val="1140"/>
      </w:trPr>
      <w:tc>
        <w:tcPr>
          <w:tcW w:w="6119" w:type="dxa"/>
          <w:vAlign w:val="center"/>
        </w:tcPr>
        <w:p w14:paraId="676ADCC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6119" w:type="dxa"/>
          <w:vAlign w:val="center"/>
        </w:tcPr>
        <w:p w14:paraId="09A39017" w14:textId="3630C76B"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62DB69C4" w14:textId="77777777" w:rsidR="00347E8D" w:rsidRPr="006B2C28" w:rsidRDefault="00347E8D" w:rsidP="00DE3208">
          <w:pPr>
            <w:suppressAutoHyphens/>
            <w:ind w:right="187"/>
            <w:rPr>
              <w:rFonts w:asciiTheme="majorHAnsi" w:hAnsiTheme="majorHAnsi"/>
              <w:color w:val="092D74"/>
              <w:sz w:val="14"/>
              <w:szCs w:val="18"/>
            </w:rPr>
          </w:pPr>
        </w:p>
      </w:tc>
      <w:tc>
        <w:tcPr>
          <w:tcW w:w="6119" w:type="dxa"/>
          <w:vAlign w:val="center"/>
        </w:tcPr>
        <w:p w14:paraId="167572E0" w14:textId="77777777" w:rsidR="00347E8D" w:rsidRPr="006B2C28" w:rsidRDefault="00347E8D"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347E8D" w:rsidRPr="006B2C28" w:rsidRDefault="00347E8D" w:rsidP="00DE3208">
          <w:pPr>
            <w:suppressAutoHyphens/>
            <w:ind w:right="187"/>
            <w:rPr>
              <w:rFonts w:asciiTheme="majorHAnsi" w:hAnsiTheme="majorHAnsi"/>
              <w:color w:val="092D74"/>
              <w:sz w:val="14"/>
              <w:szCs w:val="18"/>
            </w:rPr>
          </w:pPr>
        </w:p>
      </w:tc>
      <w:tc>
        <w:tcPr>
          <w:tcW w:w="3110" w:type="dxa"/>
          <w:vAlign w:val="center"/>
        </w:tcPr>
        <w:p w14:paraId="4015801D" w14:textId="77777777" w:rsidR="00347E8D" w:rsidRPr="006B2C28" w:rsidRDefault="00347E8D" w:rsidP="00DE3208">
          <w:pPr>
            <w:suppressAutoHyphens/>
            <w:ind w:right="187"/>
            <w:rPr>
              <w:rFonts w:asciiTheme="majorHAnsi" w:hAnsiTheme="majorHAnsi"/>
              <w:color w:val="092D74"/>
              <w:sz w:val="14"/>
              <w:szCs w:val="18"/>
            </w:rPr>
          </w:pPr>
        </w:p>
      </w:tc>
    </w:tr>
  </w:tbl>
  <w:p w14:paraId="30866343" w14:textId="6E573544" w:rsidR="00347E8D" w:rsidRDefault="00347E8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15:restartNumberingAfterBreak="0">
    <w:nsid w:val="0C4C7E4E"/>
    <w:multiLevelType w:val="multilevel"/>
    <w:tmpl w:val="23AE21E0"/>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EDF33FF"/>
    <w:multiLevelType w:val="hybridMultilevel"/>
    <w:tmpl w:val="FCB4296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EE493A"/>
    <w:multiLevelType w:val="hybridMultilevel"/>
    <w:tmpl w:val="D0A49902"/>
    <w:lvl w:ilvl="0" w:tplc="2940F492">
      <w:start w:val="1"/>
      <w:numFmt w:val="lowerLetter"/>
      <w:lvlText w:val="%1)"/>
      <w:lvlJc w:val="left"/>
      <w:pPr>
        <w:tabs>
          <w:tab w:val="num" w:pos="1440"/>
        </w:tabs>
        <w:ind w:left="1440" w:hanging="360"/>
      </w:pPr>
      <w:rPr>
        <w:rFonts w:hint="default"/>
      </w:rPr>
    </w:lvl>
    <w:lvl w:ilvl="1" w:tplc="B4A0126E">
      <w:start w:val="1"/>
      <w:numFmt w:val="decimal"/>
      <w:lvlText w:val="%2)"/>
      <w:lvlJc w:val="left"/>
      <w:pPr>
        <w:tabs>
          <w:tab w:val="num" w:pos="1440"/>
        </w:tabs>
        <w:ind w:left="1440" w:hanging="360"/>
      </w:pPr>
      <w:rPr>
        <w:rFonts w:hint="default"/>
      </w:rPr>
    </w:lvl>
    <w:lvl w:ilvl="2" w:tplc="4072B3D4">
      <w:start w:val="1"/>
      <w:numFmt w:val="lowerLetter"/>
      <w:lvlText w:val="%3)"/>
      <w:lvlJc w:val="left"/>
      <w:pPr>
        <w:tabs>
          <w:tab w:val="num" w:pos="2340"/>
        </w:tabs>
        <w:ind w:left="2340" w:hanging="360"/>
      </w:pPr>
      <w:rPr>
        <w:rFonts w:hint="default"/>
        <w:b/>
        <w:sz w:val="22"/>
        <w:szCs w:val="22"/>
      </w:rPr>
    </w:lvl>
    <w:lvl w:ilvl="3" w:tplc="5562FB40">
      <w:start w:val="2"/>
      <w:numFmt w:val="upperRoman"/>
      <w:lvlText w:val="%4."/>
      <w:lvlJc w:val="left"/>
      <w:pPr>
        <w:ind w:left="3240" w:hanging="720"/>
      </w:pPr>
      <w:rPr>
        <w:rFonts w:asciiTheme="minorHAnsi" w:hAnsiTheme="minorHAnsi" w:hint="default"/>
      </w:rPr>
    </w:lvl>
    <w:lvl w:ilvl="4" w:tplc="04150019">
      <w:start w:val="1"/>
      <w:numFmt w:val="lowerLetter"/>
      <w:lvlText w:val="%5."/>
      <w:lvlJc w:val="left"/>
      <w:pPr>
        <w:tabs>
          <w:tab w:val="num" w:pos="3600"/>
        </w:tabs>
        <w:ind w:left="3600" w:hanging="360"/>
      </w:pPr>
    </w:lvl>
    <w:lvl w:ilvl="5" w:tplc="EE6A1CBC">
      <w:start w:val="1"/>
      <w:numFmt w:val="upperLetter"/>
      <w:lvlText w:val="%6)"/>
      <w:lvlJc w:val="left"/>
      <w:pPr>
        <w:ind w:left="4500" w:hanging="360"/>
      </w:pPr>
      <w:rPr>
        <w:rFonts w:hint="default"/>
      </w:rPr>
    </w:lvl>
    <w:lvl w:ilvl="6" w:tplc="04150015">
      <w:start w:val="1"/>
      <w:numFmt w:val="upperLetter"/>
      <w:lvlText w:val="%7."/>
      <w:lvlJc w:val="left"/>
      <w:pPr>
        <w:tabs>
          <w:tab w:val="num" w:pos="5040"/>
        </w:tabs>
        <w:ind w:left="5040" w:hanging="360"/>
      </w:pPr>
      <w:rPr>
        <w:b/>
        <w:color w:val="002060"/>
        <w:sz w:val="18"/>
        <w:szCs w:val="18"/>
      </w:r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126E3FFC"/>
    <w:multiLevelType w:val="hybridMultilevel"/>
    <w:tmpl w:val="EC28517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EF5EACCE">
      <w:start w:val="1"/>
      <w:numFmt w:val="lowerLetter"/>
      <w:lvlText w:val="%5."/>
      <w:lvlJc w:val="left"/>
      <w:pPr>
        <w:ind w:left="3600" w:hanging="360"/>
      </w:pPr>
      <w:rPr>
        <w:rFonts w:asciiTheme="minorHAnsi" w:hAnsiTheme="minorHAnsi" w:hint="default"/>
        <w:b w:val="0"/>
        <w:sz w:val="14"/>
        <w:szCs w:val="14"/>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6"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7"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B084904"/>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1" w15:restartNumberingAfterBreak="0">
    <w:nsid w:val="1F3F586A"/>
    <w:multiLevelType w:val="hybridMultilevel"/>
    <w:tmpl w:val="421ECD00"/>
    <w:lvl w:ilvl="0" w:tplc="074640C2">
      <w:start w:val="1"/>
      <w:numFmt w:val="upperRoman"/>
      <w:lvlText w:val="%1."/>
      <w:lvlJc w:val="left"/>
      <w:pPr>
        <w:ind w:left="486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89473A"/>
    <w:multiLevelType w:val="hybridMultilevel"/>
    <w:tmpl w:val="5B9CF312"/>
    <w:lvl w:ilvl="0" w:tplc="9B50B754">
      <w:start w:val="1"/>
      <w:numFmt w:val="lowerLetter"/>
      <w:lvlText w:val="%1)"/>
      <w:lvlJc w:val="left"/>
      <w:pPr>
        <w:ind w:left="761" w:hanging="360"/>
      </w:pPr>
      <w:rPr>
        <w:b w:val="0"/>
      </w:rPr>
    </w:lvl>
    <w:lvl w:ilvl="1" w:tplc="04150019" w:tentative="1">
      <w:start w:val="1"/>
      <w:numFmt w:val="lowerLetter"/>
      <w:lvlText w:val="%2."/>
      <w:lvlJc w:val="left"/>
      <w:pPr>
        <w:ind w:left="1481" w:hanging="360"/>
      </w:pPr>
    </w:lvl>
    <w:lvl w:ilvl="2" w:tplc="0415001B" w:tentative="1">
      <w:start w:val="1"/>
      <w:numFmt w:val="lowerRoman"/>
      <w:lvlText w:val="%3."/>
      <w:lvlJc w:val="right"/>
      <w:pPr>
        <w:ind w:left="2201" w:hanging="180"/>
      </w:pPr>
    </w:lvl>
    <w:lvl w:ilvl="3" w:tplc="0415000F" w:tentative="1">
      <w:start w:val="1"/>
      <w:numFmt w:val="decimal"/>
      <w:lvlText w:val="%4."/>
      <w:lvlJc w:val="left"/>
      <w:pPr>
        <w:ind w:left="2921" w:hanging="360"/>
      </w:pPr>
    </w:lvl>
    <w:lvl w:ilvl="4" w:tplc="04150019" w:tentative="1">
      <w:start w:val="1"/>
      <w:numFmt w:val="lowerLetter"/>
      <w:lvlText w:val="%5."/>
      <w:lvlJc w:val="left"/>
      <w:pPr>
        <w:ind w:left="3641" w:hanging="360"/>
      </w:pPr>
    </w:lvl>
    <w:lvl w:ilvl="5" w:tplc="0415001B" w:tentative="1">
      <w:start w:val="1"/>
      <w:numFmt w:val="lowerRoman"/>
      <w:lvlText w:val="%6."/>
      <w:lvlJc w:val="right"/>
      <w:pPr>
        <w:ind w:left="4361" w:hanging="180"/>
      </w:pPr>
    </w:lvl>
    <w:lvl w:ilvl="6" w:tplc="0415000F" w:tentative="1">
      <w:start w:val="1"/>
      <w:numFmt w:val="decimal"/>
      <w:lvlText w:val="%7."/>
      <w:lvlJc w:val="left"/>
      <w:pPr>
        <w:ind w:left="5081" w:hanging="360"/>
      </w:pPr>
    </w:lvl>
    <w:lvl w:ilvl="7" w:tplc="04150019" w:tentative="1">
      <w:start w:val="1"/>
      <w:numFmt w:val="lowerLetter"/>
      <w:lvlText w:val="%8."/>
      <w:lvlJc w:val="left"/>
      <w:pPr>
        <w:ind w:left="5801" w:hanging="360"/>
      </w:pPr>
    </w:lvl>
    <w:lvl w:ilvl="8" w:tplc="0415001B" w:tentative="1">
      <w:start w:val="1"/>
      <w:numFmt w:val="lowerRoman"/>
      <w:lvlText w:val="%9."/>
      <w:lvlJc w:val="right"/>
      <w:pPr>
        <w:ind w:left="6521" w:hanging="180"/>
      </w:pPr>
    </w:lvl>
  </w:abstractNum>
  <w:abstractNum w:abstractNumId="13"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E787006"/>
    <w:multiLevelType w:val="multilevel"/>
    <w:tmpl w:val="44E4607A"/>
    <w:lvl w:ilvl="0">
      <w:start w:val="1"/>
      <w:numFmt w:val="decimal"/>
      <w:lvlText w:val="%1."/>
      <w:lvlJc w:val="left"/>
      <w:pPr>
        <w:ind w:left="720" w:hanging="360"/>
      </w:pPr>
      <w:rPr>
        <w:rFonts w:hint="default"/>
        <w:b w:val="0"/>
      </w:rPr>
    </w:lvl>
    <w:lvl w:ilvl="1">
      <w:start w:val="1"/>
      <w:numFmt w:val="decimal"/>
      <w:isLgl/>
      <w:lvlText w:val="%1.%2."/>
      <w:lvlJc w:val="left"/>
      <w:pPr>
        <w:ind w:left="1794" w:hanging="360"/>
      </w:pPr>
      <w:rPr>
        <w:rFonts w:hint="default"/>
      </w:rPr>
    </w:lvl>
    <w:lvl w:ilvl="2">
      <w:start w:val="1"/>
      <w:numFmt w:val="decimal"/>
      <w:isLgl/>
      <w:lvlText w:val="%1.%2.%3."/>
      <w:lvlJc w:val="left"/>
      <w:pPr>
        <w:ind w:left="3228" w:hanging="720"/>
      </w:pPr>
      <w:rPr>
        <w:rFonts w:hint="default"/>
      </w:rPr>
    </w:lvl>
    <w:lvl w:ilvl="3">
      <w:start w:val="1"/>
      <w:numFmt w:val="decimal"/>
      <w:isLgl/>
      <w:lvlText w:val="%1.%2.%3.%4."/>
      <w:lvlJc w:val="left"/>
      <w:pPr>
        <w:ind w:left="4302" w:hanging="720"/>
      </w:pPr>
      <w:rPr>
        <w:rFonts w:hint="default"/>
      </w:rPr>
    </w:lvl>
    <w:lvl w:ilvl="4">
      <w:start w:val="1"/>
      <w:numFmt w:val="decimal"/>
      <w:isLgl/>
      <w:lvlText w:val="%1.%2.%3.%4.%5."/>
      <w:lvlJc w:val="left"/>
      <w:pPr>
        <w:ind w:left="5736" w:hanging="1080"/>
      </w:pPr>
      <w:rPr>
        <w:rFonts w:hint="default"/>
      </w:rPr>
    </w:lvl>
    <w:lvl w:ilvl="5">
      <w:start w:val="1"/>
      <w:numFmt w:val="decimal"/>
      <w:isLgl/>
      <w:lvlText w:val="%1.%2.%3.%4.%5.%6."/>
      <w:lvlJc w:val="left"/>
      <w:pPr>
        <w:ind w:left="6810" w:hanging="1080"/>
      </w:pPr>
      <w:rPr>
        <w:rFonts w:hint="default"/>
      </w:rPr>
    </w:lvl>
    <w:lvl w:ilvl="6">
      <w:start w:val="1"/>
      <w:numFmt w:val="decimal"/>
      <w:isLgl/>
      <w:lvlText w:val="%1.%2.%3.%4.%5.%6.%7."/>
      <w:lvlJc w:val="left"/>
      <w:pPr>
        <w:ind w:left="7884" w:hanging="1080"/>
      </w:pPr>
      <w:rPr>
        <w:rFonts w:hint="default"/>
      </w:rPr>
    </w:lvl>
    <w:lvl w:ilvl="7">
      <w:start w:val="1"/>
      <w:numFmt w:val="decimal"/>
      <w:isLgl/>
      <w:lvlText w:val="%1.%2.%3.%4.%5.%6.%7.%8."/>
      <w:lvlJc w:val="left"/>
      <w:pPr>
        <w:ind w:left="9318" w:hanging="1440"/>
      </w:pPr>
      <w:rPr>
        <w:rFonts w:hint="default"/>
      </w:rPr>
    </w:lvl>
    <w:lvl w:ilvl="8">
      <w:start w:val="1"/>
      <w:numFmt w:val="decimal"/>
      <w:isLgl/>
      <w:lvlText w:val="%1.%2.%3.%4.%5.%6.%7.%8.%9."/>
      <w:lvlJc w:val="left"/>
      <w:pPr>
        <w:ind w:left="10392" w:hanging="1440"/>
      </w:pPr>
      <w:rPr>
        <w:rFonts w:hint="default"/>
      </w:rPr>
    </w:lvl>
  </w:abstractNum>
  <w:abstractNum w:abstractNumId="15"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34F2967"/>
    <w:multiLevelType w:val="hybridMultilevel"/>
    <w:tmpl w:val="B686C830"/>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18" w15:restartNumberingAfterBreak="0">
    <w:nsid w:val="3D4E1FD7"/>
    <w:multiLevelType w:val="multilevel"/>
    <w:tmpl w:val="BD3065DE"/>
    <w:lvl w:ilvl="0">
      <w:start w:val="1"/>
      <w:numFmt w:val="decimal"/>
      <w:pStyle w:val="Nagwek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576" w:hanging="576"/>
      </w:pPr>
      <w:rPr>
        <w:b w:val="0"/>
        <w:bCs w:val="0"/>
        <w:i w:val="0"/>
        <w:iCs w:val="0"/>
        <w:caps w:val="0"/>
        <w:smallCaps w:val="0"/>
        <w:strike w:val="0"/>
        <w:dstrike w:val="0"/>
        <w:outline w:val="0"/>
        <w:shadow w:val="0"/>
        <w:emboss w:val="0"/>
        <w:imprint w:val="0"/>
        <w:noProof w:val="0"/>
        <w:vanish w:val="0"/>
        <w:color w:val="000000" w:themeColor="text1"/>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i w:val="0"/>
      </w:rPr>
    </w:lvl>
    <w:lvl w:ilvl="4">
      <w:start w:val="1"/>
      <w:numFmt w:val="decimal"/>
      <w:pStyle w:val="Nagwek5"/>
      <w:lvlText w:val="%1.%2.%3.%4.%5"/>
      <w:lvlJc w:val="left"/>
      <w:pPr>
        <w:ind w:left="1008" w:hanging="1008"/>
      </w:pPr>
      <w:rPr>
        <w:i w:val="0"/>
      </w:r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9" w15:restartNumberingAfterBreak="0">
    <w:nsid w:val="3EFD3CEF"/>
    <w:multiLevelType w:val="hybridMultilevel"/>
    <w:tmpl w:val="EAC64E5A"/>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25860A2E">
      <w:start w:val="1"/>
      <w:numFmt w:val="decimal"/>
      <w:lvlText w:val="%4."/>
      <w:lvlJc w:val="left"/>
      <w:pPr>
        <w:ind w:left="2880" w:hanging="360"/>
      </w:pPr>
      <w:rPr>
        <w:b/>
        <w:color w:val="auto"/>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1"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2" w15:restartNumberingAfterBreak="0">
    <w:nsid w:val="5AB81952"/>
    <w:multiLevelType w:val="hybridMultilevel"/>
    <w:tmpl w:val="CD68C28E"/>
    <w:lvl w:ilvl="0" w:tplc="5F54A96C">
      <w:start w:val="1"/>
      <w:numFmt w:val="decimal"/>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DBD6D0F"/>
    <w:multiLevelType w:val="hybridMultilevel"/>
    <w:tmpl w:val="F28A1CC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5" w15:restartNumberingAfterBreak="0">
    <w:nsid w:val="6C374DD0"/>
    <w:multiLevelType w:val="hybridMultilevel"/>
    <w:tmpl w:val="E2DA4CD4"/>
    <w:lvl w:ilvl="0" w:tplc="D8EC7E9C">
      <w:start w:val="1"/>
      <w:numFmt w:val="decimal"/>
      <w:lvlText w:val="%1)"/>
      <w:lvlJc w:val="left"/>
      <w:pPr>
        <w:ind w:left="786" w:hanging="360"/>
      </w:pPr>
      <w:rPr>
        <w:rFonts w:ascii="Arial" w:eastAsia="Times New Roman" w:hAnsi="Arial" w:cs="Times New Roman"/>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7B3B4DD8"/>
    <w:multiLevelType w:val="singleLevel"/>
    <w:tmpl w:val="34341042"/>
    <w:lvl w:ilvl="0">
      <w:start w:val="1"/>
      <w:numFmt w:val="decimal"/>
      <w:lvlText w:val="%1."/>
      <w:lvlJc w:val="left"/>
      <w:pPr>
        <w:ind w:left="644" w:hanging="360"/>
      </w:pPr>
      <w:rPr>
        <w:rFonts w:asciiTheme="minorHAnsi" w:hAnsiTheme="minorHAnsi" w:cstheme="minorHAnsi" w:hint="default"/>
        <w:b/>
        <w:i w:val="0"/>
        <w:strike w:val="0"/>
        <w:dstrike w:val="0"/>
      </w:rPr>
    </w:lvl>
  </w:abstractNum>
  <w:abstractNum w:abstractNumId="28"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16cid:durableId="857737277">
    <w:abstractNumId w:val="18"/>
  </w:num>
  <w:num w:numId="2" w16cid:durableId="1744063398">
    <w:abstractNumId w:val="7"/>
  </w:num>
  <w:num w:numId="3" w16cid:durableId="272521293">
    <w:abstractNumId w:val="13"/>
  </w:num>
  <w:num w:numId="4" w16cid:durableId="1974096243">
    <w:abstractNumId w:val="20"/>
  </w:num>
  <w:num w:numId="5" w16cid:durableId="818808486">
    <w:abstractNumId w:val="18"/>
  </w:num>
  <w:num w:numId="6" w16cid:durableId="854420281">
    <w:abstractNumId w:val="18"/>
  </w:num>
  <w:num w:numId="7" w16cid:durableId="743651910">
    <w:abstractNumId w:val="3"/>
  </w:num>
  <w:num w:numId="8" w16cid:durableId="1313146251">
    <w:abstractNumId w:val="27"/>
  </w:num>
  <w:num w:numId="9" w16cid:durableId="670719535">
    <w:abstractNumId w:val="17"/>
  </w:num>
  <w:num w:numId="10" w16cid:durableId="1095710404">
    <w:abstractNumId w:val="4"/>
  </w:num>
  <w:num w:numId="11" w16cid:durableId="2117751346">
    <w:abstractNumId w:val="14"/>
  </w:num>
  <w:num w:numId="12" w16cid:durableId="518160340">
    <w:abstractNumId w:val="12"/>
  </w:num>
  <w:num w:numId="13" w16cid:durableId="310065063">
    <w:abstractNumId w:val="26"/>
  </w:num>
  <w:num w:numId="14" w16cid:durableId="1507674302">
    <w:abstractNumId w:val="22"/>
  </w:num>
  <w:num w:numId="15" w16cid:durableId="1938832133">
    <w:abstractNumId w:val="16"/>
  </w:num>
  <w:num w:numId="16" w16cid:durableId="1334868583">
    <w:abstractNumId w:val="9"/>
  </w:num>
  <w:num w:numId="17" w16cid:durableId="1588346056">
    <w:abstractNumId w:val="5"/>
  </w:num>
  <w:num w:numId="18" w16cid:durableId="53885939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83649151">
    <w:abstractNumId w:val="0"/>
  </w:num>
  <w:num w:numId="20" w16cid:durableId="1559246062">
    <w:abstractNumId w:val="28"/>
  </w:num>
  <w:num w:numId="21" w16cid:durableId="2120564022">
    <w:abstractNumId w:val="1"/>
  </w:num>
  <w:num w:numId="22" w16cid:durableId="1069033611">
    <w:abstractNumId w:val="15"/>
  </w:num>
  <w:num w:numId="23" w16cid:durableId="533808031">
    <w:abstractNumId w:val="10"/>
  </w:num>
  <w:num w:numId="24" w16cid:durableId="654336893">
    <w:abstractNumId w:val="21"/>
  </w:num>
  <w:num w:numId="25" w16cid:durableId="548610460">
    <w:abstractNumId w:val="25"/>
  </w:num>
  <w:num w:numId="26" w16cid:durableId="802624987">
    <w:abstractNumId w:val="2"/>
  </w:num>
  <w:num w:numId="27" w16cid:durableId="1629386894">
    <w:abstractNumId w:val="24"/>
  </w:num>
  <w:num w:numId="28" w16cid:durableId="236061274">
    <w:abstractNumId w:val="23"/>
  </w:num>
  <w:num w:numId="29" w16cid:durableId="7943763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666784668">
    <w:abstractNumId w:val="19"/>
  </w:num>
  <w:num w:numId="31" w16cid:durableId="1031757516">
    <w:abstractNumId w:val="1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05A73"/>
    <w:rsid w:val="00013A18"/>
    <w:rsid w:val="00015893"/>
    <w:rsid w:val="0002424F"/>
    <w:rsid w:val="00027947"/>
    <w:rsid w:val="00033582"/>
    <w:rsid w:val="00036B40"/>
    <w:rsid w:val="00036D76"/>
    <w:rsid w:val="00040B6D"/>
    <w:rsid w:val="0004471F"/>
    <w:rsid w:val="00051B85"/>
    <w:rsid w:val="00054A92"/>
    <w:rsid w:val="00056904"/>
    <w:rsid w:val="000572D8"/>
    <w:rsid w:val="00057816"/>
    <w:rsid w:val="00060EAD"/>
    <w:rsid w:val="00061676"/>
    <w:rsid w:val="00070A58"/>
    <w:rsid w:val="00071C98"/>
    <w:rsid w:val="0009045E"/>
    <w:rsid w:val="00094799"/>
    <w:rsid w:val="00094EB9"/>
    <w:rsid w:val="00096510"/>
    <w:rsid w:val="000974B1"/>
    <w:rsid w:val="000B0DBD"/>
    <w:rsid w:val="000C47A9"/>
    <w:rsid w:val="000C679C"/>
    <w:rsid w:val="000D42BE"/>
    <w:rsid w:val="000D5886"/>
    <w:rsid w:val="000E1564"/>
    <w:rsid w:val="00101BCF"/>
    <w:rsid w:val="001112C2"/>
    <w:rsid w:val="00124536"/>
    <w:rsid w:val="00125A7F"/>
    <w:rsid w:val="00126CEA"/>
    <w:rsid w:val="00132B64"/>
    <w:rsid w:val="00136B64"/>
    <w:rsid w:val="0014036E"/>
    <w:rsid w:val="00145125"/>
    <w:rsid w:val="0014785F"/>
    <w:rsid w:val="00167B53"/>
    <w:rsid w:val="00172B93"/>
    <w:rsid w:val="00175F4C"/>
    <w:rsid w:val="00185AAB"/>
    <w:rsid w:val="00192A23"/>
    <w:rsid w:val="001974F6"/>
    <w:rsid w:val="001A4996"/>
    <w:rsid w:val="001B0061"/>
    <w:rsid w:val="001D1A8B"/>
    <w:rsid w:val="001D2EB1"/>
    <w:rsid w:val="001E7E73"/>
    <w:rsid w:val="001F3242"/>
    <w:rsid w:val="001F3600"/>
    <w:rsid w:val="001F3F20"/>
    <w:rsid w:val="001F737A"/>
    <w:rsid w:val="002067F1"/>
    <w:rsid w:val="00224257"/>
    <w:rsid w:val="0024291C"/>
    <w:rsid w:val="00257F22"/>
    <w:rsid w:val="00264A06"/>
    <w:rsid w:val="00265B9D"/>
    <w:rsid w:val="00270752"/>
    <w:rsid w:val="002743D5"/>
    <w:rsid w:val="002768AC"/>
    <w:rsid w:val="00276AB6"/>
    <w:rsid w:val="002A0FB8"/>
    <w:rsid w:val="002A3129"/>
    <w:rsid w:val="002A48F7"/>
    <w:rsid w:val="002B5C62"/>
    <w:rsid w:val="002C470F"/>
    <w:rsid w:val="002D4CAD"/>
    <w:rsid w:val="002F10CA"/>
    <w:rsid w:val="00303C67"/>
    <w:rsid w:val="00310CB3"/>
    <w:rsid w:val="00342520"/>
    <w:rsid w:val="00347E8D"/>
    <w:rsid w:val="00362C4E"/>
    <w:rsid w:val="00366FFB"/>
    <w:rsid w:val="00371A75"/>
    <w:rsid w:val="00375780"/>
    <w:rsid w:val="00381365"/>
    <w:rsid w:val="00387A0D"/>
    <w:rsid w:val="003903C2"/>
    <w:rsid w:val="00395F60"/>
    <w:rsid w:val="003A448C"/>
    <w:rsid w:val="003A4CC6"/>
    <w:rsid w:val="003A5D11"/>
    <w:rsid w:val="003A7C03"/>
    <w:rsid w:val="003B43F5"/>
    <w:rsid w:val="003B66FE"/>
    <w:rsid w:val="003D41B4"/>
    <w:rsid w:val="003D4FEB"/>
    <w:rsid w:val="003D6C11"/>
    <w:rsid w:val="003E050D"/>
    <w:rsid w:val="003E3CCB"/>
    <w:rsid w:val="003E59DD"/>
    <w:rsid w:val="003F132F"/>
    <w:rsid w:val="003F257A"/>
    <w:rsid w:val="0040472A"/>
    <w:rsid w:val="00412E5B"/>
    <w:rsid w:val="00417E23"/>
    <w:rsid w:val="004257E0"/>
    <w:rsid w:val="004367FB"/>
    <w:rsid w:val="00436F85"/>
    <w:rsid w:val="00443049"/>
    <w:rsid w:val="0044629B"/>
    <w:rsid w:val="00446871"/>
    <w:rsid w:val="00446E2F"/>
    <w:rsid w:val="0046116D"/>
    <w:rsid w:val="00466493"/>
    <w:rsid w:val="00473D75"/>
    <w:rsid w:val="0047759A"/>
    <w:rsid w:val="004925D9"/>
    <w:rsid w:val="00492AEE"/>
    <w:rsid w:val="00496273"/>
    <w:rsid w:val="004A723C"/>
    <w:rsid w:val="004B29F9"/>
    <w:rsid w:val="004C2303"/>
    <w:rsid w:val="004D154B"/>
    <w:rsid w:val="004D63D5"/>
    <w:rsid w:val="004E1AB0"/>
    <w:rsid w:val="004E7573"/>
    <w:rsid w:val="004F0C4A"/>
    <w:rsid w:val="004F20AD"/>
    <w:rsid w:val="004F6B10"/>
    <w:rsid w:val="00520308"/>
    <w:rsid w:val="00526926"/>
    <w:rsid w:val="00535E9B"/>
    <w:rsid w:val="005453F1"/>
    <w:rsid w:val="00551FB7"/>
    <w:rsid w:val="005563FF"/>
    <w:rsid w:val="00562E63"/>
    <w:rsid w:val="00574D7E"/>
    <w:rsid w:val="00582CE9"/>
    <w:rsid w:val="0058794A"/>
    <w:rsid w:val="005932BA"/>
    <w:rsid w:val="005A354D"/>
    <w:rsid w:val="005B152E"/>
    <w:rsid w:val="005B24A8"/>
    <w:rsid w:val="005B2B6D"/>
    <w:rsid w:val="005B3F04"/>
    <w:rsid w:val="005B6DC6"/>
    <w:rsid w:val="005C6812"/>
    <w:rsid w:val="005D118B"/>
    <w:rsid w:val="005D14FE"/>
    <w:rsid w:val="005D2D85"/>
    <w:rsid w:val="005D74EB"/>
    <w:rsid w:val="005E4AA3"/>
    <w:rsid w:val="005E79E5"/>
    <w:rsid w:val="00623B01"/>
    <w:rsid w:val="00624EEA"/>
    <w:rsid w:val="00625BB0"/>
    <w:rsid w:val="006261BB"/>
    <w:rsid w:val="006476D1"/>
    <w:rsid w:val="006521E3"/>
    <w:rsid w:val="0065322E"/>
    <w:rsid w:val="00655DA8"/>
    <w:rsid w:val="00660237"/>
    <w:rsid w:val="00670CE4"/>
    <w:rsid w:val="0067116D"/>
    <w:rsid w:val="00671959"/>
    <w:rsid w:val="0067572D"/>
    <w:rsid w:val="006775EE"/>
    <w:rsid w:val="00680F7C"/>
    <w:rsid w:val="00696995"/>
    <w:rsid w:val="006A0331"/>
    <w:rsid w:val="006A4275"/>
    <w:rsid w:val="006B2C26"/>
    <w:rsid w:val="006B49A3"/>
    <w:rsid w:val="006C4791"/>
    <w:rsid w:val="006C4B70"/>
    <w:rsid w:val="006C6089"/>
    <w:rsid w:val="006D16F1"/>
    <w:rsid w:val="006E100D"/>
    <w:rsid w:val="006E2000"/>
    <w:rsid w:val="006E5EF6"/>
    <w:rsid w:val="006F1153"/>
    <w:rsid w:val="006F3B57"/>
    <w:rsid w:val="006F5F72"/>
    <w:rsid w:val="00710355"/>
    <w:rsid w:val="00715360"/>
    <w:rsid w:val="00720ED1"/>
    <w:rsid w:val="007246D0"/>
    <w:rsid w:val="00726BF1"/>
    <w:rsid w:val="00727EC1"/>
    <w:rsid w:val="0073187A"/>
    <w:rsid w:val="007343BE"/>
    <w:rsid w:val="007343C5"/>
    <w:rsid w:val="00742321"/>
    <w:rsid w:val="00742807"/>
    <w:rsid w:val="00760251"/>
    <w:rsid w:val="007617E0"/>
    <w:rsid w:val="007673CA"/>
    <w:rsid w:val="00772961"/>
    <w:rsid w:val="007844EB"/>
    <w:rsid w:val="00784DC3"/>
    <w:rsid w:val="00787D9C"/>
    <w:rsid w:val="00794EFB"/>
    <w:rsid w:val="007A1B94"/>
    <w:rsid w:val="007B094C"/>
    <w:rsid w:val="007B0FF0"/>
    <w:rsid w:val="007B50D8"/>
    <w:rsid w:val="007C6687"/>
    <w:rsid w:val="007C67FA"/>
    <w:rsid w:val="007D0675"/>
    <w:rsid w:val="007D1209"/>
    <w:rsid w:val="00807D09"/>
    <w:rsid w:val="00812E3F"/>
    <w:rsid w:val="008130D5"/>
    <w:rsid w:val="0081735D"/>
    <w:rsid w:val="008217CE"/>
    <w:rsid w:val="00827A7E"/>
    <w:rsid w:val="00831596"/>
    <w:rsid w:val="00842578"/>
    <w:rsid w:val="00847B49"/>
    <w:rsid w:val="00852695"/>
    <w:rsid w:val="008548B7"/>
    <w:rsid w:val="00857549"/>
    <w:rsid w:val="008707CC"/>
    <w:rsid w:val="00884D47"/>
    <w:rsid w:val="008A7413"/>
    <w:rsid w:val="008B6316"/>
    <w:rsid w:val="008C619A"/>
    <w:rsid w:val="008C74CA"/>
    <w:rsid w:val="008C75AB"/>
    <w:rsid w:val="008D6A33"/>
    <w:rsid w:val="008D6FD3"/>
    <w:rsid w:val="008E2EA9"/>
    <w:rsid w:val="008E41A4"/>
    <w:rsid w:val="008E4838"/>
    <w:rsid w:val="008F17DA"/>
    <w:rsid w:val="008F1FB0"/>
    <w:rsid w:val="0090379D"/>
    <w:rsid w:val="00910E6D"/>
    <w:rsid w:val="00911FA5"/>
    <w:rsid w:val="00935B17"/>
    <w:rsid w:val="00936AC2"/>
    <w:rsid w:val="00944154"/>
    <w:rsid w:val="00944BEA"/>
    <w:rsid w:val="0096232C"/>
    <w:rsid w:val="00962604"/>
    <w:rsid w:val="00964A31"/>
    <w:rsid w:val="00965ACD"/>
    <w:rsid w:val="00967DAD"/>
    <w:rsid w:val="00971C8B"/>
    <w:rsid w:val="00971E24"/>
    <w:rsid w:val="00972B41"/>
    <w:rsid w:val="00980147"/>
    <w:rsid w:val="00983EBF"/>
    <w:rsid w:val="00984E39"/>
    <w:rsid w:val="0098502B"/>
    <w:rsid w:val="00986E3C"/>
    <w:rsid w:val="00987773"/>
    <w:rsid w:val="00992FE3"/>
    <w:rsid w:val="0099653A"/>
    <w:rsid w:val="009A129D"/>
    <w:rsid w:val="009A4381"/>
    <w:rsid w:val="009A6D93"/>
    <w:rsid w:val="009A7B36"/>
    <w:rsid w:val="009B3502"/>
    <w:rsid w:val="009B51B6"/>
    <w:rsid w:val="009B5CDA"/>
    <w:rsid w:val="009B633C"/>
    <w:rsid w:val="009C48AC"/>
    <w:rsid w:val="009C5C7C"/>
    <w:rsid w:val="009C6FBE"/>
    <w:rsid w:val="009D1815"/>
    <w:rsid w:val="009D58D0"/>
    <w:rsid w:val="009D5A1B"/>
    <w:rsid w:val="009D7472"/>
    <w:rsid w:val="009E02D6"/>
    <w:rsid w:val="009E0A88"/>
    <w:rsid w:val="009E2CB5"/>
    <w:rsid w:val="009E5B5E"/>
    <w:rsid w:val="00A02C84"/>
    <w:rsid w:val="00A054B9"/>
    <w:rsid w:val="00A148D6"/>
    <w:rsid w:val="00A21DAA"/>
    <w:rsid w:val="00A370AB"/>
    <w:rsid w:val="00A43299"/>
    <w:rsid w:val="00A467CA"/>
    <w:rsid w:val="00A57E04"/>
    <w:rsid w:val="00A6049B"/>
    <w:rsid w:val="00A62B4C"/>
    <w:rsid w:val="00A730B9"/>
    <w:rsid w:val="00A7626A"/>
    <w:rsid w:val="00A809BD"/>
    <w:rsid w:val="00A81CFB"/>
    <w:rsid w:val="00A85D6F"/>
    <w:rsid w:val="00AA134E"/>
    <w:rsid w:val="00AA3417"/>
    <w:rsid w:val="00AB5621"/>
    <w:rsid w:val="00AB78A2"/>
    <w:rsid w:val="00AC4A8D"/>
    <w:rsid w:val="00AC5A4C"/>
    <w:rsid w:val="00AD5D81"/>
    <w:rsid w:val="00AE1A85"/>
    <w:rsid w:val="00AE5E48"/>
    <w:rsid w:val="00AF30DB"/>
    <w:rsid w:val="00AF78FE"/>
    <w:rsid w:val="00AF7E7E"/>
    <w:rsid w:val="00B0459E"/>
    <w:rsid w:val="00B05E1A"/>
    <w:rsid w:val="00B10201"/>
    <w:rsid w:val="00B10A71"/>
    <w:rsid w:val="00B16DCE"/>
    <w:rsid w:val="00B17A2B"/>
    <w:rsid w:val="00B260E3"/>
    <w:rsid w:val="00B3053E"/>
    <w:rsid w:val="00B31C09"/>
    <w:rsid w:val="00B379DE"/>
    <w:rsid w:val="00B4188B"/>
    <w:rsid w:val="00B422BD"/>
    <w:rsid w:val="00B44488"/>
    <w:rsid w:val="00B505C0"/>
    <w:rsid w:val="00B57759"/>
    <w:rsid w:val="00B62B32"/>
    <w:rsid w:val="00B67333"/>
    <w:rsid w:val="00B67D39"/>
    <w:rsid w:val="00B67FA9"/>
    <w:rsid w:val="00B74FE1"/>
    <w:rsid w:val="00B76CD7"/>
    <w:rsid w:val="00B801D6"/>
    <w:rsid w:val="00B83A96"/>
    <w:rsid w:val="00B83F8A"/>
    <w:rsid w:val="00BA0FF4"/>
    <w:rsid w:val="00BA5673"/>
    <w:rsid w:val="00BB0255"/>
    <w:rsid w:val="00BB180C"/>
    <w:rsid w:val="00BC3599"/>
    <w:rsid w:val="00BD1D08"/>
    <w:rsid w:val="00BE0AE4"/>
    <w:rsid w:val="00BE38BB"/>
    <w:rsid w:val="00C003C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37A1"/>
    <w:rsid w:val="00C77BCF"/>
    <w:rsid w:val="00C874E6"/>
    <w:rsid w:val="00CB1161"/>
    <w:rsid w:val="00CB2D26"/>
    <w:rsid w:val="00CB3A6F"/>
    <w:rsid w:val="00CD2022"/>
    <w:rsid w:val="00CE2F55"/>
    <w:rsid w:val="00CF1059"/>
    <w:rsid w:val="00D03C12"/>
    <w:rsid w:val="00D10930"/>
    <w:rsid w:val="00D1247E"/>
    <w:rsid w:val="00D21BCE"/>
    <w:rsid w:val="00D46217"/>
    <w:rsid w:val="00D516C1"/>
    <w:rsid w:val="00D6344F"/>
    <w:rsid w:val="00D80E4A"/>
    <w:rsid w:val="00D9793B"/>
    <w:rsid w:val="00DA64DB"/>
    <w:rsid w:val="00DB1E5E"/>
    <w:rsid w:val="00DB3B99"/>
    <w:rsid w:val="00DB4140"/>
    <w:rsid w:val="00DC76F0"/>
    <w:rsid w:val="00DC7E48"/>
    <w:rsid w:val="00DD06C0"/>
    <w:rsid w:val="00DE1789"/>
    <w:rsid w:val="00DE2A42"/>
    <w:rsid w:val="00DE3208"/>
    <w:rsid w:val="00DE5745"/>
    <w:rsid w:val="00DF2ED5"/>
    <w:rsid w:val="00E12F47"/>
    <w:rsid w:val="00E16545"/>
    <w:rsid w:val="00E2123D"/>
    <w:rsid w:val="00E30B4B"/>
    <w:rsid w:val="00E33932"/>
    <w:rsid w:val="00E413AB"/>
    <w:rsid w:val="00E41451"/>
    <w:rsid w:val="00E45F98"/>
    <w:rsid w:val="00E56B47"/>
    <w:rsid w:val="00E66F4B"/>
    <w:rsid w:val="00E706C2"/>
    <w:rsid w:val="00E72CD1"/>
    <w:rsid w:val="00E8041E"/>
    <w:rsid w:val="00E92F67"/>
    <w:rsid w:val="00E95B91"/>
    <w:rsid w:val="00EA6557"/>
    <w:rsid w:val="00EA6B97"/>
    <w:rsid w:val="00EB216E"/>
    <w:rsid w:val="00EC07C0"/>
    <w:rsid w:val="00EC22FA"/>
    <w:rsid w:val="00EC30C5"/>
    <w:rsid w:val="00EC4145"/>
    <w:rsid w:val="00ED2FD4"/>
    <w:rsid w:val="00EE5E2C"/>
    <w:rsid w:val="00F01E75"/>
    <w:rsid w:val="00F21DD8"/>
    <w:rsid w:val="00F25128"/>
    <w:rsid w:val="00F32BD1"/>
    <w:rsid w:val="00F377D2"/>
    <w:rsid w:val="00F4718C"/>
    <w:rsid w:val="00F527EB"/>
    <w:rsid w:val="00F57F56"/>
    <w:rsid w:val="00F65859"/>
    <w:rsid w:val="00F664AA"/>
    <w:rsid w:val="00F71902"/>
    <w:rsid w:val="00F724BA"/>
    <w:rsid w:val="00F751D8"/>
    <w:rsid w:val="00F835B4"/>
    <w:rsid w:val="00F90B96"/>
    <w:rsid w:val="00FA0F6A"/>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655DA8"/>
    <w:pPr>
      <w:keepNext/>
      <w:keepLines/>
      <w:numPr>
        <w:numId w:val="1"/>
      </w:numPr>
      <w:spacing w:before="360" w:after="360"/>
      <w:ind w:left="1191" w:hanging="1191"/>
      <w:jc w:val="both"/>
      <w:outlineLvl w:val="0"/>
    </w:pPr>
    <w:rPr>
      <w:rFonts w:asciiTheme="majorHAnsi" w:eastAsiaTheme="majorEastAsia" w:hAnsiTheme="majorHAnsi" w:cstheme="majorBid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1191" w:hanging="1191"/>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ind w:left="1191" w:hanging="1191"/>
      <w:contextualSpacing w:val="0"/>
      <w:jc w:val="both"/>
      <w:outlineLvl w:val="2"/>
    </w:pPr>
    <w:rPr>
      <w:szCs w:val="18"/>
    </w:rPr>
  </w:style>
  <w:style w:type="paragraph" w:styleId="Nagwek4">
    <w:name w:val="heading 4"/>
    <w:basedOn w:val="Nagwek3"/>
    <w:link w:val="Nagwek4Znak"/>
    <w:uiPriority w:val="9"/>
    <w:unhideWhenUsed/>
    <w:rsid w:val="00A148D6"/>
    <w:pPr>
      <w:numPr>
        <w:ilvl w:val="3"/>
      </w:numPr>
      <w:ind w:left="1191" w:hanging="1191"/>
      <w:outlineLvl w:val="3"/>
    </w:pPr>
  </w:style>
  <w:style w:type="paragraph" w:styleId="Nagwek5">
    <w:name w:val="heading 5"/>
    <w:basedOn w:val="Nagwek4"/>
    <w:link w:val="Nagwek5Znak"/>
    <w:uiPriority w:val="9"/>
    <w:unhideWhenUsed/>
    <w:qFormat/>
    <w:rsid w:val="00C003C6"/>
    <w:pPr>
      <w:numPr>
        <w:ilvl w:val="4"/>
      </w:numPr>
      <w:ind w:left="1191" w:hanging="1191"/>
      <w:outlineLvl w:val="4"/>
    </w:pPr>
  </w:style>
  <w:style w:type="paragraph" w:styleId="Nagwek6">
    <w:name w:val="heading 6"/>
    <w:basedOn w:val="Normalny"/>
    <w:next w:val="Normalny"/>
    <w:link w:val="Nagwek6Znak"/>
    <w:uiPriority w:val="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17"/>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655DA8"/>
    <w:rPr>
      <w:rFonts w:asciiTheme="majorHAnsi" w:eastAsiaTheme="majorEastAsia" w:hAnsiTheme="majorHAnsi" w:cstheme="majorBid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basedOn w:val="Normalny"/>
    <w:link w:val="NagwekZnak"/>
    <w:uiPriority w:val="99"/>
    <w:unhideWhenUsed/>
    <w:rsid w:val="00582CE9"/>
    <w:pPr>
      <w:tabs>
        <w:tab w:val="center" w:pos="4536"/>
        <w:tab w:val="right" w:pos="9072"/>
      </w:tabs>
      <w:spacing w:after="0"/>
    </w:pPr>
  </w:style>
  <w:style w:type="character" w:customStyle="1" w:styleId="NagwekZnak">
    <w:name w:val="Nagłówe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rsid w:val="00E92F67"/>
    <w:pPr>
      <w:numPr>
        <w:numId w:val="0"/>
      </w:numPr>
      <w:spacing w:line="259" w:lineRule="auto"/>
      <w:outlineLvl w:val="9"/>
    </w:pPr>
    <w:rPr>
      <w:color w:val="8EAF37" w:themeColor="accent1" w:themeShade="BF"/>
      <w:lang w:eastAsia="pl-PL"/>
    </w:rPr>
  </w:style>
  <w:style w:type="paragraph" w:styleId="Bezodstpw">
    <w:name w:val="No Spacing"/>
    <w:uiPriority w:val="1"/>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iPriority w:val="99"/>
    <w:semiHidden/>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semiHidden/>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
    <w:name w:val="Body Text"/>
    <w:basedOn w:val="Normalny"/>
    <w:link w:val="TekstpodstawowyZnak"/>
    <w:uiPriority w:val="99"/>
    <w:rsid w:val="00A62B4C"/>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A62B4C"/>
    <w:rPr>
      <w:rFonts w:ascii="Arial" w:eastAsia="Times New Roman" w:hAnsi="Arial" w:cs="Arial"/>
      <w:szCs w:val="20"/>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A62B4C"/>
    <w:rPr>
      <w:sz w:val="18"/>
    </w:rPr>
  </w:style>
  <w:style w:type="paragraph" w:customStyle="1" w:styleId="opis">
    <w:name w:val="opis"/>
    <w:basedOn w:val="Normalny"/>
    <w:rsid w:val="00381365"/>
    <w:pPr>
      <w:widowControl w:val="0"/>
      <w:snapToGrid w:val="0"/>
      <w:spacing w:after="0" w:line="360" w:lineRule="auto"/>
      <w:ind w:left="170" w:right="170"/>
      <w:jc w:val="both"/>
    </w:pPr>
    <w:rPr>
      <w:rFonts w:ascii="Arial" w:eastAsia="Times New Roman" w:hAnsi="Arial" w:cs="Times New Roman"/>
      <w:sz w:val="24"/>
      <w:szCs w:val="20"/>
      <w:lang w:eastAsia="pl-PL"/>
    </w:rPr>
  </w:style>
  <w:style w:type="character" w:styleId="Pogrubienie">
    <w:name w:val="Strong"/>
    <w:basedOn w:val="Domylnaczcionkaakapitu"/>
    <w:uiPriority w:val="22"/>
    <w:qFormat/>
    <w:rsid w:val="005D14FE"/>
    <w:rPr>
      <w:rFonts w:cs="Times New Roman"/>
      <w:b/>
    </w:rPr>
  </w:style>
  <w:style w:type="character" w:customStyle="1" w:styleId="pre-wrap">
    <w:name w:val="pre-wrap"/>
    <w:basedOn w:val="Domylnaczcionkaakapitu"/>
    <w:rsid w:val="005D14FE"/>
  </w:style>
  <w:style w:type="paragraph" w:styleId="Tekstprzypisukocowego">
    <w:name w:val="endnote text"/>
    <w:basedOn w:val="Normalny"/>
    <w:link w:val="TekstprzypisukocowegoZnak"/>
    <w:uiPriority w:val="99"/>
    <w:semiHidden/>
    <w:unhideWhenUsed/>
    <w:rsid w:val="005D14FE"/>
    <w:pPr>
      <w:spacing w:after="0"/>
    </w:pPr>
    <w:rPr>
      <w:sz w:val="20"/>
      <w:szCs w:val="20"/>
    </w:rPr>
  </w:style>
  <w:style w:type="character" w:customStyle="1" w:styleId="TekstprzypisukocowegoZnak">
    <w:name w:val="Tekst przypisu końcowego Znak"/>
    <w:basedOn w:val="Domylnaczcionkaakapitu"/>
    <w:link w:val="Tekstprzypisukocowego"/>
    <w:uiPriority w:val="99"/>
    <w:semiHidden/>
    <w:rsid w:val="005D14FE"/>
    <w:rPr>
      <w:sz w:val="20"/>
      <w:szCs w:val="20"/>
    </w:rPr>
  </w:style>
  <w:style w:type="character" w:styleId="Odwoanieprzypisukocowego">
    <w:name w:val="endnote reference"/>
    <w:basedOn w:val="Domylnaczcionkaakapitu"/>
    <w:uiPriority w:val="99"/>
    <w:semiHidden/>
    <w:unhideWhenUsed/>
    <w:rsid w:val="005D14F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pgedystrybucja.pl/przetargi/przetargi-zakupow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pgedystrybucja.pl/przetargi/przetargi-zakupow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customXml" Target="../customXml/item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Formularz ofertowy.docx</dmsv2BaseFileName>
    <dmsv2BaseDisplayName xmlns="http://schemas.microsoft.com/sharepoint/v3">Załącznik nr 3 do SWZ - Formularz ofertowy</dmsv2BaseDisplayName>
    <dmsv2SWPP2ObjectNumber xmlns="http://schemas.microsoft.com/sharepoint/v3">POST/DYS/OLD/GZ/04589/2025                        </dmsv2SWPP2ObjectNumber>
    <dmsv2SWPP2SumMD5 xmlns="http://schemas.microsoft.com/sharepoint/v3">962cdad772372ee24339ee1b30f63f73</dmsv2SWPP2SumMD5>
    <dmsv2BaseMoved xmlns="http://schemas.microsoft.com/sharepoint/v3">false</dmsv2BaseMoved>
    <dmsv2BaseIsSensitive xmlns="http://schemas.microsoft.com/sharepoint/v3">true</dmsv2BaseIsSensitive>
    <dmsv2SWPP2IDSWPP2 xmlns="http://schemas.microsoft.com/sharepoint/v3">702128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24025201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JEUP5JKVCYQC-1133723987-29611</_dlc_DocId>
    <_dlc_DocIdUrl xmlns="a19cb1c7-c5c7-46d4-85ae-d83685407bba">
      <Url>https://swpp2.dms.gkpge.pl/sites/41/_layouts/15/DocIdRedir.aspx?ID=JEUP5JKVCYQC-1133723987-29611</Url>
      <Description>JEUP5JKVCYQC-1133723987-29611</Description>
    </_dlc_DocIdUrl>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2AB3610-02FE-45C3-B49B-3E7E9012BA88}"/>
</file>

<file path=customXml/itemProps2.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3.xml><?xml version="1.0" encoding="utf-8"?>
<ds:datastoreItem xmlns:ds="http://schemas.openxmlformats.org/officeDocument/2006/customXml" ds:itemID="{8DF09127-56C0-4B00-992D-F2AE8BC21FEC}">
  <ds:schemaRef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FA4FDDBE-2C3C-4DA2-AAC7-F64716F252B2}">
  <ds:schemaRefs>
    <ds:schemaRef ds:uri="http://schemas.openxmlformats.org/officeDocument/2006/bibliography"/>
  </ds:schemaRefs>
</ds:datastoreItem>
</file>

<file path=customXml/itemProps5.xml><?xml version="1.0" encoding="utf-8"?>
<ds:datastoreItem xmlns:ds="http://schemas.openxmlformats.org/officeDocument/2006/customXml" ds:itemID="{CE3F2554-1CAC-479E-8B0D-9F097A49F1BC}"/>
</file>

<file path=docProps/app.xml><?xml version="1.0" encoding="utf-8"?>
<Properties xmlns="http://schemas.openxmlformats.org/officeDocument/2006/extended-properties" xmlns:vt="http://schemas.openxmlformats.org/officeDocument/2006/docPropsVTypes">
  <Template>PGE word swz test</Template>
  <TotalTime>47</TotalTime>
  <Pages>4</Pages>
  <Words>1662</Words>
  <Characters>9972</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11611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14</cp:revision>
  <cp:lastPrinted>2024-07-15T11:21:00Z</cp:lastPrinted>
  <dcterms:created xsi:type="dcterms:W3CDTF">2025-10-02T07:45:00Z</dcterms:created>
  <dcterms:modified xsi:type="dcterms:W3CDTF">2025-12-18T12:36:00Z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2025-02-20T11:59:01Z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1e5e07c3-c3da-44eb-bff1-3ca0caef1cf6</vt:lpwstr>
  </property>
  <property fmtid="{D5CDD505-2E9C-101B-9397-08002B2CF9AE}" pid="9" name="MSIP_Label_514114f9-be46-4331-8fe2-8a463f84c1e9_ContentBits">
    <vt:lpwstr>1</vt:lpwstr>
  </property>
  <property fmtid="{D5CDD505-2E9C-101B-9397-08002B2CF9AE}" pid="10" name="_dlc_DocIdItemGuid">
    <vt:lpwstr>3d0c3863-78ea-40fd-89cf-84df5f446fba</vt:lpwstr>
  </property>
</Properties>
</file>